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09" w:rsidRPr="00A44924" w:rsidRDefault="00A44924">
      <w:pPr>
        <w:pStyle w:val="Textoindependiente"/>
        <w:ind w:left="23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ca-ES"/>
        </w:rPr>
        <w:drawing>
          <wp:anchor distT="0" distB="0" distL="114300" distR="114300" simplePos="0" relativeHeight="487590912" behindDoc="0" locked="0" layoutInCell="1" allowOverlap="1">
            <wp:simplePos x="1076325" y="428625"/>
            <wp:positionH relativeFrom="column">
              <wp:align>left</wp:align>
            </wp:positionH>
            <wp:positionV relativeFrom="paragraph">
              <wp:align>top</wp:align>
            </wp:positionV>
            <wp:extent cx="2104649" cy="469392"/>
            <wp:effectExtent l="0" t="0" r="0" b="698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64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20B">
        <w:rPr>
          <w:rFonts w:ascii="Times New Roman"/>
          <w:b w:val="0"/>
          <w:sz w:val="20"/>
        </w:rPr>
        <w:br w:type="textWrapping" w:clear="all"/>
      </w:r>
    </w:p>
    <w:p w:rsidR="00407509" w:rsidRPr="00A44924" w:rsidRDefault="00407509">
      <w:pPr>
        <w:pStyle w:val="Textoindependiente"/>
        <w:rPr>
          <w:rFonts w:ascii="Times New Roman"/>
          <w:b w:val="0"/>
          <w:sz w:val="20"/>
        </w:rPr>
      </w:pPr>
    </w:p>
    <w:p w:rsidR="00407509" w:rsidRPr="00A44924" w:rsidRDefault="00407509">
      <w:pPr>
        <w:pStyle w:val="Textoindependiente"/>
        <w:rPr>
          <w:rFonts w:ascii="Times New Roman"/>
          <w:b w:val="0"/>
          <w:sz w:val="20"/>
        </w:rPr>
      </w:pPr>
    </w:p>
    <w:p w:rsidR="00407509" w:rsidRPr="00A44924" w:rsidRDefault="006D50DF">
      <w:pPr>
        <w:pStyle w:val="Textoindependiente"/>
        <w:spacing w:before="6"/>
        <w:rPr>
          <w:rFonts w:ascii="Times New Roman"/>
          <w:b w:val="0"/>
          <w:sz w:val="11"/>
        </w:rPr>
      </w:pPr>
      <w:r>
        <w:pict>
          <v:rect id="docshape1" o:spid="_x0000_s1045" style="position:absolute;margin-left:79.7pt;margin-top:7.8pt;width:643.3pt;height:.5pt;z-index:-15728640;mso-wrap-distance-left:0;mso-wrap-distance-right:0;mso-position-horizontal-relative:page" fillcolor="#a7a8a7" stroked="f">
            <w10:wrap type="topAndBottom" anchorx="page"/>
          </v:rect>
        </w:pict>
      </w:r>
    </w:p>
    <w:p w:rsidR="00407509" w:rsidRPr="00A44924" w:rsidRDefault="00A44924">
      <w:pPr>
        <w:spacing w:after="3" w:line="228" w:lineRule="exact"/>
        <w:ind w:right="86"/>
        <w:jc w:val="center"/>
        <w:rPr>
          <w:b/>
          <w:sz w:val="20"/>
        </w:rPr>
      </w:pPr>
      <w:r w:rsidRPr="00A44924">
        <w:rPr>
          <w:b/>
          <w:color w:val="002060"/>
          <w:sz w:val="20"/>
        </w:rPr>
        <w:t>CONCURS</w:t>
      </w:r>
      <w:r w:rsidRPr="00A44924">
        <w:rPr>
          <w:b/>
          <w:color w:val="002060"/>
          <w:spacing w:val="-3"/>
          <w:sz w:val="20"/>
        </w:rPr>
        <w:t xml:space="preserve"> </w:t>
      </w:r>
      <w:r w:rsidRPr="00A44924">
        <w:rPr>
          <w:b/>
          <w:color w:val="002060"/>
          <w:sz w:val="20"/>
        </w:rPr>
        <w:t>AGREGAT–CALENDARI</w:t>
      </w:r>
      <w:r w:rsidRPr="00A44924">
        <w:rPr>
          <w:b/>
          <w:color w:val="002060"/>
          <w:spacing w:val="-6"/>
          <w:sz w:val="20"/>
        </w:rPr>
        <w:t xml:space="preserve"> </w:t>
      </w:r>
      <w:r w:rsidRPr="00A44924">
        <w:rPr>
          <w:b/>
          <w:color w:val="002060"/>
          <w:sz w:val="20"/>
        </w:rPr>
        <w:t>D’ACTUACIÓ</w:t>
      </w:r>
    </w:p>
    <w:p w:rsidR="00407509" w:rsidRPr="00A44924" w:rsidRDefault="00407509">
      <w:pPr>
        <w:spacing w:line="20" w:lineRule="exact"/>
        <w:ind w:left="133"/>
        <w:rPr>
          <w:sz w:val="2"/>
        </w:rPr>
      </w:pPr>
    </w:p>
    <w:p w:rsidR="00407509" w:rsidRPr="00A44924" w:rsidRDefault="006D50DF">
      <w:pPr>
        <w:tabs>
          <w:tab w:val="left" w:pos="3729"/>
          <w:tab w:val="left" w:pos="12880"/>
        </w:tabs>
        <w:ind w:right="97"/>
        <w:jc w:val="center"/>
        <w:rPr>
          <w:b/>
          <w:sz w:val="20"/>
        </w:rPr>
      </w:pPr>
      <w:r>
        <w:pict>
          <v:rect id="docshape4" o:spid="_x0000_s1042" style="position:absolute;left:0;text-align:left;margin-left:79.7pt;margin-top:49.7pt;width:648.7pt;height:.5pt;z-index:-15846400;mso-position-horizontal-relative:page" fillcolor="#818181" stroked="f">
            <w10:wrap anchorx="page"/>
          </v:rect>
        </w:pict>
      </w:r>
      <w:r w:rsidR="00A44924" w:rsidRPr="00A44924">
        <w:rPr>
          <w:b/>
          <w:color w:val="0070C0"/>
          <w:w w:val="99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ab/>
        <w:t>CONCURSO</w:t>
      </w:r>
      <w:r w:rsidR="00A44924" w:rsidRPr="00A44924">
        <w:rPr>
          <w:b/>
          <w:color w:val="0070C0"/>
          <w:spacing w:val="-2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AGREGADO–CALENDARIO</w:t>
      </w:r>
      <w:r w:rsidR="00A44924" w:rsidRPr="00A44924">
        <w:rPr>
          <w:b/>
          <w:color w:val="0070C0"/>
          <w:spacing w:val="-6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DE</w:t>
      </w:r>
      <w:r w:rsidR="00A44924" w:rsidRPr="00A44924">
        <w:rPr>
          <w:b/>
          <w:color w:val="0070C0"/>
          <w:spacing w:val="-3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ACTUACIÓN</w:t>
      </w:r>
      <w:r w:rsidR="00A44924" w:rsidRPr="00A44924">
        <w:rPr>
          <w:b/>
          <w:color w:val="0070C0"/>
          <w:sz w:val="20"/>
          <w:u w:val="single" w:color="A7A8A7"/>
        </w:rPr>
        <w:tab/>
      </w:r>
    </w:p>
    <w:p w:rsidR="00407509" w:rsidRPr="00A44924" w:rsidRDefault="00407509">
      <w:pPr>
        <w:rPr>
          <w:b/>
          <w:sz w:val="20"/>
        </w:rPr>
      </w:pPr>
    </w:p>
    <w:p w:rsidR="00407509" w:rsidRPr="00A44924" w:rsidRDefault="00A44924">
      <w:pPr>
        <w:pStyle w:val="Textoindependiente"/>
        <w:spacing w:line="247" w:lineRule="auto"/>
        <w:ind w:left="5192" w:right="5170" w:hanging="1"/>
        <w:jc w:val="center"/>
      </w:pPr>
      <w:r w:rsidRPr="00A44924">
        <w:t>DADES DEL CONCURS</w:t>
      </w:r>
      <w:r w:rsidRPr="00A44924">
        <w:rPr>
          <w:spacing w:val="1"/>
        </w:rPr>
        <w:t xml:space="preserve"> </w:t>
      </w:r>
      <w:r w:rsidRPr="00A44924">
        <w:rPr>
          <w:color w:val="0070C0"/>
        </w:rPr>
        <w:t>DATOS</w:t>
      </w:r>
      <w:r w:rsidRPr="00A44924">
        <w:rPr>
          <w:color w:val="0070C0"/>
          <w:spacing w:val="-4"/>
        </w:rPr>
        <w:t xml:space="preserve"> </w:t>
      </w:r>
      <w:r w:rsidRPr="00A44924">
        <w:rPr>
          <w:color w:val="0070C0"/>
        </w:rPr>
        <w:t>DEL</w:t>
      </w:r>
      <w:r w:rsidRPr="00A44924">
        <w:rPr>
          <w:color w:val="0070C0"/>
          <w:spacing w:val="-5"/>
        </w:rPr>
        <w:t xml:space="preserve"> </w:t>
      </w:r>
      <w:r w:rsidRPr="00A44924">
        <w:rPr>
          <w:color w:val="0070C0"/>
        </w:rPr>
        <w:t>CONCURSO</w:t>
      </w:r>
    </w:p>
    <w:p w:rsidR="00407509" w:rsidRPr="00A44924" w:rsidRDefault="006D50DF">
      <w:pPr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1039" style="width:649.45pt;height:.5pt;mso-position-horizontal-relative:char;mso-position-vertical-relative:line" coordsize="12989,10">
            <v:rect id="docshape7" o:spid="_x0000_s1040" style="position:absolute;width:12989;height:10" fillcolor="#818181" stroked="f"/>
            <w10:wrap type="none"/>
            <w10:anchorlock/>
          </v:group>
        </w:pict>
      </w:r>
    </w:p>
    <w:p w:rsidR="00407509" w:rsidRPr="00A44924" w:rsidRDefault="00407509">
      <w:pPr>
        <w:rPr>
          <w:b/>
          <w:sz w:val="20"/>
        </w:rPr>
      </w:pPr>
    </w:p>
    <w:p w:rsidR="00407509" w:rsidRPr="00A44924" w:rsidRDefault="00407509">
      <w:pPr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355"/>
        <w:gridCol w:w="2355"/>
        <w:gridCol w:w="5775"/>
      </w:tblGrid>
      <w:tr w:rsidR="00407509" w:rsidRPr="00A44924">
        <w:trPr>
          <w:trHeight w:val="254"/>
        </w:trPr>
        <w:tc>
          <w:tcPr>
            <w:tcW w:w="2506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34" w:lineRule="exact"/>
              <w:ind w:left="318" w:right="296"/>
              <w:jc w:val="center"/>
            </w:pPr>
            <w:r w:rsidRPr="00A44924">
              <w:t>Publicació</w:t>
            </w:r>
            <w:r w:rsidRPr="00A44924">
              <w:rPr>
                <w:spacing w:val="-1"/>
              </w:rPr>
              <w:t xml:space="preserve"> </w:t>
            </w:r>
            <w:r w:rsidRPr="00A44924">
              <w:t>DOGC</w:t>
            </w:r>
          </w:p>
        </w:tc>
        <w:tc>
          <w:tcPr>
            <w:tcW w:w="2355" w:type="dxa"/>
          </w:tcPr>
          <w:p w:rsidR="00407509" w:rsidRPr="00A44924" w:rsidRDefault="00A44924">
            <w:pPr>
              <w:pStyle w:val="TableParagraph"/>
              <w:spacing w:line="234" w:lineRule="exact"/>
              <w:ind w:left="144" w:right="145"/>
              <w:jc w:val="center"/>
            </w:pPr>
            <w:r w:rsidRPr="00A44924">
              <w:t>Referència</w:t>
            </w:r>
            <w:r w:rsidRPr="00A44924">
              <w:rPr>
                <w:spacing w:val="-3"/>
              </w:rPr>
              <w:t xml:space="preserve"> </w:t>
            </w:r>
            <w:r w:rsidRPr="00A44924">
              <w:t>concurs</w:t>
            </w:r>
          </w:p>
        </w:tc>
        <w:tc>
          <w:tcPr>
            <w:tcW w:w="2355" w:type="dxa"/>
          </w:tcPr>
          <w:p w:rsidR="00407509" w:rsidRPr="00A44924" w:rsidRDefault="00A44924">
            <w:pPr>
              <w:pStyle w:val="TableParagraph"/>
              <w:spacing w:line="234" w:lineRule="exact"/>
              <w:ind w:left="142" w:right="145"/>
              <w:jc w:val="center"/>
            </w:pPr>
            <w:r w:rsidRPr="00A44924">
              <w:t>Categoria</w:t>
            </w:r>
          </w:p>
        </w:tc>
        <w:tc>
          <w:tcPr>
            <w:tcW w:w="5775" w:type="dxa"/>
            <w:tcBorders>
              <w:right w:val="nil"/>
            </w:tcBorders>
          </w:tcPr>
          <w:p w:rsidR="00407509" w:rsidRPr="00A44924" w:rsidRDefault="00A44924">
            <w:pPr>
              <w:pStyle w:val="TableParagraph"/>
              <w:spacing w:line="234" w:lineRule="exact"/>
              <w:ind w:left="1961" w:right="1975"/>
              <w:jc w:val="center"/>
            </w:pPr>
            <w:r w:rsidRPr="00A44924">
              <w:t>Unitat</w:t>
            </w:r>
            <w:r w:rsidRPr="00A44924">
              <w:rPr>
                <w:spacing w:val="-5"/>
              </w:rPr>
              <w:t xml:space="preserve"> </w:t>
            </w:r>
            <w:r w:rsidRPr="00A44924">
              <w:t>d’adscripció</w:t>
            </w:r>
          </w:p>
        </w:tc>
      </w:tr>
      <w:tr w:rsidR="00407509" w:rsidRPr="00A44924">
        <w:trPr>
          <w:trHeight w:val="251"/>
        </w:trPr>
        <w:tc>
          <w:tcPr>
            <w:tcW w:w="2506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32" w:lineRule="exact"/>
              <w:ind w:left="318" w:right="299"/>
              <w:jc w:val="center"/>
            </w:pPr>
            <w:proofErr w:type="spellStart"/>
            <w:r w:rsidRPr="00A44924">
              <w:rPr>
                <w:color w:val="0070C0"/>
              </w:rPr>
              <w:t>Publicación</w:t>
            </w:r>
            <w:proofErr w:type="spellEnd"/>
            <w:r w:rsidRPr="00A44924">
              <w:rPr>
                <w:color w:val="0070C0"/>
                <w:spacing w:val="-3"/>
              </w:rPr>
              <w:t xml:space="preserve"> </w:t>
            </w:r>
            <w:r w:rsidRPr="00A44924">
              <w:rPr>
                <w:color w:val="0070C0"/>
              </w:rPr>
              <w:t>DOGC</w:t>
            </w:r>
          </w:p>
        </w:tc>
        <w:tc>
          <w:tcPr>
            <w:tcW w:w="2355" w:type="dxa"/>
          </w:tcPr>
          <w:p w:rsidR="00407509" w:rsidRPr="00A44924" w:rsidRDefault="00A44924">
            <w:pPr>
              <w:pStyle w:val="TableParagraph"/>
              <w:spacing w:line="232" w:lineRule="exact"/>
              <w:ind w:left="145" w:right="145"/>
              <w:jc w:val="center"/>
            </w:pPr>
            <w:r w:rsidRPr="00A44924">
              <w:rPr>
                <w:color w:val="0070C0"/>
              </w:rPr>
              <w:t>Referencia</w:t>
            </w:r>
            <w:r w:rsidRPr="00A44924">
              <w:rPr>
                <w:color w:val="0070C0"/>
                <w:spacing w:val="-3"/>
              </w:rPr>
              <w:t xml:space="preserve"> </w:t>
            </w:r>
            <w:r w:rsidRPr="00A44924">
              <w:rPr>
                <w:color w:val="0070C0"/>
              </w:rPr>
              <w:t>concurso</w:t>
            </w:r>
          </w:p>
        </w:tc>
        <w:tc>
          <w:tcPr>
            <w:tcW w:w="2355" w:type="dxa"/>
          </w:tcPr>
          <w:p w:rsidR="00407509" w:rsidRPr="00A44924" w:rsidRDefault="00A44924">
            <w:pPr>
              <w:pStyle w:val="TableParagraph"/>
              <w:spacing w:line="232" w:lineRule="exact"/>
              <w:ind w:left="142" w:right="145"/>
              <w:jc w:val="center"/>
            </w:pPr>
            <w:r w:rsidRPr="00A44924">
              <w:rPr>
                <w:color w:val="0070C0"/>
              </w:rPr>
              <w:t>Categoria</w:t>
            </w:r>
          </w:p>
        </w:tc>
        <w:tc>
          <w:tcPr>
            <w:tcW w:w="5775" w:type="dxa"/>
            <w:tcBorders>
              <w:right w:val="nil"/>
            </w:tcBorders>
          </w:tcPr>
          <w:p w:rsidR="00407509" w:rsidRPr="00A44924" w:rsidRDefault="00A44924">
            <w:pPr>
              <w:pStyle w:val="TableParagraph"/>
              <w:spacing w:line="232" w:lineRule="exact"/>
              <w:ind w:left="1850"/>
            </w:pPr>
            <w:proofErr w:type="spellStart"/>
            <w:r w:rsidRPr="00A44924">
              <w:rPr>
                <w:color w:val="0070C0"/>
              </w:rPr>
              <w:t>Unidatd</w:t>
            </w:r>
            <w:proofErr w:type="spellEnd"/>
            <w:r w:rsidRPr="00A44924">
              <w:rPr>
                <w:color w:val="0070C0"/>
                <w:spacing w:val="-2"/>
              </w:rPr>
              <w:t xml:space="preserve"> </w:t>
            </w:r>
            <w:r w:rsidRPr="00A44924">
              <w:rPr>
                <w:color w:val="0070C0"/>
              </w:rPr>
              <w:t>de</w:t>
            </w:r>
            <w:r w:rsidRPr="00A44924">
              <w:rPr>
                <w:color w:val="0070C0"/>
                <w:spacing w:val="-5"/>
              </w:rPr>
              <w:t xml:space="preserve"> </w:t>
            </w:r>
            <w:proofErr w:type="spellStart"/>
            <w:r w:rsidRPr="00A44924">
              <w:rPr>
                <w:color w:val="0070C0"/>
              </w:rPr>
              <w:t>adscripción</w:t>
            </w:r>
            <w:proofErr w:type="spellEnd"/>
          </w:p>
        </w:tc>
      </w:tr>
      <w:tr w:rsidR="007F7984" w:rsidRPr="00A44924" w:rsidTr="007F7984">
        <w:trPr>
          <w:trHeight w:val="506"/>
        </w:trPr>
        <w:tc>
          <w:tcPr>
            <w:tcW w:w="2506" w:type="dxa"/>
            <w:tcBorders>
              <w:left w:val="nil"/>
            </w:tcBorders>
            <w:shd w:val="clear" w:color="auto" w:fill="DADADA"/>
            <w:vAlign w:val="center"/>
          </w:tcPr>
          <w:p w:rsidR="007F7984" w:rsidRPr="008F345A" w:rsidRDefault="007F7984" w:rsidP="007F7984">
            <w:pPr>
              <w:pStyle w:val="TableParagraph"/>
              <w:jc w:val="center"/>
              <w:rPr>
                <w:rFonts w:ascii="Times New Roman"/>
              </w:rPr>
            </w:pPr>
            <w:r w:rsidRPr="004C78C4">
              <w:rPr>
                <w:sz w:val="32"/>
              </w:rPr>
              <w:t>1495/2021</w:t>
            </w:r>
          </w:p>
        </w:tc>
        <w:tc>
          <w:tcPr>
            <w:tcW w:w="2355" w:type="dxa"/>
            <w:shd w:val="clear" w:color="auto" w:fill="DADADA"/>
            <w:vAlign w:val="center"/>
          </w:tcPr>
          <w:p w:rsidR="007F7984" w:rsidRPr="008F345A" w:rsidRDefault="007F7984" w:rsidP="007F7984">
            <w:pPr>
              <w:pStyle w:val="TableParagraph"/>
              <w:jc w:val="center"/>
              <w:rPr>
                <w:rFonts w:ascii="Times New Roman"/>
              </w:rPr>
            </w:pPr>
            <w:r w:rsidRPr="00EA2E2C">
              <w:rPr>
                <w:sz w:val="32"/>
              </w:rPr>
              <w:t>AG-281/737</w:t>
            </w:r>
          </w:p>
        </w:tc>
        <w:tc>
          <w:tcPr>
            <w:tcW w:w="2355" w:type="dxa"/>
            <w:shd w:val="clear" w:color="auto" w:fill="DADADA"/>
            <w:vAlign w:val="center"/>
          </w:tcPr>
          <w:p w:rsidR="007F7984" w:rsidRPr="004C78C4" w:rsidRDefault="007F7984" w:rsidP="007F7984">
            <w:pPr>
              <w:pStyle w:val="TableParagraph"/>
              <w:jc w:val="center"/>
              <w:rPr>
                <w:sz w:val="32"/>
              </w:rPr>
            </w:pPr>
            <w:r w:rsidRPr="004C78C4">
              <w:rPr>
                <w:sz w:val="32"/>
              </w:rPr>
              <w:t>AGREGAT</w:t>
            </w:r>
          </w:p>
        </w:tc>
        <w:tc>
          <w:tcPr>
            <w:tcW w:w="5775" w:type="dxa"/>
            <w:tcBorders>
              <w:right w:val="nil"/>
            </w:tcBorders>
            <w:shd w:val="clear" w:color="auto" w:fill="DADADA"/>
            <w:vAlign w:val="center"/>
          </w:tcPr>
          <w:p w:rsidR="007F7984" w:rsidRPr="004C78C4" w:rsidRDefault="007F7984" w:rsidP="007F7984">
            <w:pPr>
              <w:pStyle w:val="TableParagraph"/>
              <w:jc w:val="center"/>
              <w:rPr>
                <w:sz w:val="32"/>
              </w:rPr>
            </w:pPr>
            <w:r w:rsidRPr="007F7984">
              <w:rPr>
                <w:sz w:val="28"/>
              </w:rPr>
              <w:t>RESISTÈNCIA DE MATERIALS I ESTRUCTURES A L’ENGINYERIA</w:t>
            </w:r>
          </w:p>
        </w:tc>
      </w:tr>
    </w:tbl>
    <w:p w:rsidR="00407509" w:rsidRPr="00A44924" w:rsidRDefault="00A44924">
      <w:pPr>
        <w:tabs>
          <w:tab w:val="left" w:pos="5576"/>
        </w:tabs>
        <w:spacing w:line="251" w:lineRule="exact"/>
        <w:ind w:left="133"/>
      </w:pPr>
      <w:r w:rsidRPr="00A44924">
        <w:rPr>
          <w:u w:val="single" w:color="A7A8A7"/>
        </w:rPr>
        <w:t xml:space="preserve"> </w:t>
      </w:r>
      <w:r w:rsidRPr="00A44924">
        <w:rPr>
          <w:spacing w:val="-15"/>
          <w:u w:val="single" w:color="A7A8A7"/>
        </w:rPr>
        <w:t xml:space="preserve"> </w:t>
      </w:r>
      <w:r w:rsidRPr="00A44924">
        <w:rPr>
          <w:u w:val="single" w:color="A7A8A7"/>
        </w:rPr>
        <w:t>Perfil</w:t>
      </w:r>
      <w:r w:rsidRPr="00A44924">
        <w:rPr>
          <w:spacing w:val="-3"/>
          <w:u w:val="single" w:color="A7A8A7"/>
        </w:rPr>
        <w:t xml:space="preserve"> </w:t>
      </w:r>
      <w:r w:rsidRPr="00A44924">
        <w:rPr>
          <w:u w:val="single" w:color="A7A8A7"/>
        </w:rPr>
        <w:t>especificat a</w:t>
      </w:r>
      <w:r w:rsidRPr="00A44924">
        <w:rPr>
          <w:spacing w:val="-5"/>
          <w:u w:val="single" w:color="A7A8A7"/>
        </w:rPr>
        <w:t xml:space="preserve"> </w:t>
      </w:r>
      <w:r w:rsidRPr="00A44924">
        <w:rPr>
          <w:u w:val="single" w:color="A7A8A7"/>
        </w:rPr>
        <w:t>la</w:t>
      </w:r>
      <w:r w:rsidRPr="00A44924">
        <w:rPr>
          <w:spacing w:val="-2"/>
          <w:u w:val="single" w:color="A7A8A7"/>
        </w:rPr>
        <w:t xml:space="preserve"> </w:t>
      </w:r>
      <w:r w:rsidRPr="00A44924">
        <w:rPr>
          <w:u w:val="single" w:color="A7A8A7"/>
        </w:rPr>
        <w:t>publicació</w:t>
      </w:r>
      <w:r w:rsidRPr="00A44924">
        <w:rPr>
          <w:spacing w:val="-2"/>
          <w:u w:val="single" w:color="A7A8A7"/>
        </w:rPr>
        <w:t xml:space="preserve"> </w:t>
      </w:r>
      <w:r w:rsidRPr="00A44924">
        <w:rPr>
          <w:u w:val="single" w:color="A7A8A7"/>
        </w:rPr>
        <w:t>al</w:t>
      </w:r>
      <w:r w:rsidRPr="00A44924">
        <w:rPr>
          <w:spacing w:val="-3"/>
          <w:u w:val="single" w:color="A7A8A7"/>
        </w:rPr>
        <w:t xml:space="preserve"> </w:t>
      </w:r>
      <w:r w:rsidRPr="00A44924">
        <w:rPr>
          <w:u w:val="single" w:color="A7A8A7"/>
        </w:rPr>
        <w:t>DOGC</w:t>
      </w:r>
      <w:r w:rsidRPr="00A44924">
        <w:rPr>
          <w:u w:val="single" w:color="A7A8A7"/>
        </w:rPr>
        <w:tab/>
      </w:r>
    </w:p>
    <w:p w:rsidR="00407509" w:rsidRPr="00A44924" w:rsidRDefault="00A44924">
      <w:pPr>
        <w:tabs>
          <w:tab w:val="left" w:pos="5576"/>
        </w:tabs>
        <w:spacing w:before="11"/>
        <w:ind w:left="119"/>
      </w:pPr>
      <w:r w:rsidRPr="00A44924">
        <w:rPr>
          <w:color w:val="0070C0"/>
          <w:u w:val="single" w:color="A7A8A7"/>
        </w:rPr>
        <w:t xml:space="preserve"> </w:t>
      </w:r>
      <w:r w:rsidRPr="00A44924">
        <w:rPr>
          <w:color w:val="0070C0"/>
          <w:spacing w:val="-1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Perfil</w:t>
      </w:r>
      <w:r w:rsidRPr="00A44924">
        <w:rPr>
          <w:color w:val="0070C0"/>
          <w:spacing w:val="-3"/>
          <w:u w:val="single" w:color="A7A8A7"/>
        </w:rPr>
        <w:t xml:space="preserve"> </w:t>
      </w:r>
      <w:proofErr w:type="spellStart"/>
      <w:r w:rsidRPr="00A44924">
        <w:rPr>
          <w:color w:val="0070C0"/>
          <w:u w:val="single" w:color="A7A8A7"/>
        </w:rPr>
        <w:t>especificado</w:t>
      </w:r>
      <w:proofErr w:type="spellEnd"/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en</w:t>
      </w:r>
      <w:r w:rsidRPr="00A44924">
        <w:rPr>
          <w:color w:val="0070C0"/>
          <w:spacing w:val="-2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la</w:t>
      </w:r>
      <w:r w:rsidRPr="00A44924">
        <w:rPr>
          <w:color w:val="0070C0"/>
          <w:spacing w:val="-5"/>
          <w:u w:val="single" w:color="A7A8A7"/>
        </w:rPr>
        <w:t xml:space="preserve"> </w:t>
      </w:r>
      <w:proofErr w:type="spellStart"/>
      <w:r w:rsidRPr="00A44924">
        <w:rPr>
          <w:color w:val="0070C0"/>
          <w:u w:val="single" w:color="A7A8A7"/>
        </w:rPr>
        <w:t>publicación</w:t>
      </w:r>
      <w:proofErr w:type="spellEnd"/>
      <w:r w:rsidRPr="00A44924">
        <w:rPr>
          <w:color w:val="0070C0"/>
          <w:spacing w:val="-2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en</w:t>
      </w:r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el</w:t>
      </w:r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DOGC</w:t>
      </w:r>
      <w:r w:rsidRPr="00A44924">
        <w:rPr>
          <w:color w:val="0070C0"/>
          <w:u w:val="single" w:color="A7A8A7"/>
        </w:rPr>
        <w:tab/>
      </w:r>
    </w:p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8" w:after="1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407509" w:rsidRPr="00A44924" w:rsidTr="007F7984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34" w:lineRule="exact"/>
              <w:ind w:left="404" w:right="390"/>
              <w:jc w:val="center"/>
              <w:rPr>
                <w:b/>
              </w:rPr>
            </w:pPr>
            <w:r w:rsidRPr="00A44924">
              <w:rPr>
                <w:b/>
              </w:rPr>
              <w:t>Referència</w:t>
            </w:r>
            <w:r w:rsidRPr="00A44924">
              <w:rPr>
                <w:b/>
                <w:spacing w:val="-4"/>
              </w:rPr>
              <w:t xml:space="preserve"> </w:t>
            </w:r>
            <w:r w:rsidRPr="00A44924">
              <w:rPr>
                <w:b/>
              </w:rPr>
              <w:t>del</w:t>
            </w:r>
            <w:r w:rsidRPr="00A44924">
              <w:rPr>
                <w:b/>
                <w:spacing w:val="-2"/>
              </w:rPr>
              <w:t xml:space="preserve"> </w:t>
            </w:r>
            <w:r w:rsidRPr="00A44924">
              <w:rPr>
                <w:b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407509" w:rsidRPr="00A44924" w:rsidRDefault="007F7984" w:rsidP="007F7984">
            <w:pPr>
              <w:pStyle w:val="TableParagraph"/>
              <w:jc w:val="center"/>
              <w:rPr>
                <w:rFonts w:ascii="Times New Roman"/>
              </w:rPr>
            </w:pPr>
            <w:r w:rsidRPr="00EA2E2C">
              <w:rPr>
                <w:sz w:val="32"/>
              </w:rPr>
              <w:t>AG-281/737</w:t>
            </w:r>
          </w:p>
        </w:tc>
      </w:tr>
      <w:tr w:rsidR="00407509" w:rsidRPr="00A44924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32" w:lineRule="exact"/>
              <w:ind w:left="404" w:right="392"/>
              <w:jc w:val="center"/>
              <w:rPr>
                <w:b/>
              </w:rPr>
            </w:pPr>
            <w:r w:rsidRPr="00A44924">
              <w:rPr>
                <w:b/>
                <w:color w:val="0070C0"/>
              </w:rPr>
              <w:t>Referencia</w:t>
            </w:r>
            <w:r w:rsidRPr="00A44924">
              <w:rPr>
                <w:b/>
                <w:color w:val="0070C0"/>
                <w:spacing w:val="-5"/>
              </w:rPr>
              <w:t xml:space="preserve"> </w:t>
            </w:r>
            <w:r w:rsidRPr="00A44924">
              <w:rPr>
                <w:b/>
                <w:color w:val="0070C0"/>
              </w:rPr>
              <w:t>del</w:t>
            </w:r>
            <w:r w:rsidRPr="00A44924">
              <w:rPr>
                <w:b/>
                <w:color w:val="0070C0"/>
                <w:spacing w:val="-3"/>
              </w:rPr>
              <w:t xml:space="preserve"> </w:t>
            </w:r>
            <w:r w:rsidRPr="00A44924">
              <w:rPr>
                <w:b/>
                <w:color w:val="0070C0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11"/>
        <w:rPr>
          <w:sz w:val="23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2650"/>
      </w:tblGrid>
      <w:tr w:rsidR="00407509" w:rsidRPr="00A44924">
        <w:trPr>
          <w:trHeight w:val="275"/>
        </w:trPr>
        <w:tc>
          <w:tcPr>
            <w:tcW w:w="12650" w:type="dxa"/>
            <w:tcBorders>
              <w:top w:val="single" w:sz="4" w:space="0" w:color="818181"/>
              <w:bottom w:val="single" w:sz="4" w:space="0" w:color="818181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44924">
              <w:rPr>
                <w:sz w:val="24"/>
              </w:rPr>
              <w:t>Comunico,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com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a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Secretari/ària,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que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la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comissió</w:t>
            </w:r>
            <w:r w:rsidRPr="00A44924">
              <w:rPr>
                <w:b/>
                <w:spacing w:val="-3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ha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acordat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publicació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del</w:t>
            </w:r>
            <w:r w:rsidRPr="00A44924">
              <w:rPr>
                <w:spacing w:val="-6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calendari</w:t>
            </w:r>
            <w:r w:rsidRPr="00A44924">
              <w:rPr>
                <w:b/>
                <w:spacing w:val="-7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d’actuacions</w:t>
            </w:r>
            <w:r w:rsidRPr="00A44924">
              <w:rPr>
                <w:b/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següent:</w:t>
            </w:r>
          </w:p>
        </w:tc>
      </w:tr>
      <w:tr w:rsidR="00407509" w:rsidRPr="00A44924">
        <w:trPr>
          <w:trHeight w:val="271"/>
        </w:trPr>
        <w:tc>
          <w:tcPr>
            <w:tcW w:w="12650" w:type="dxa"/>
            <w:tcBorders>
              <w:top w:val="single" w:sz="4" w:space="0" w:color="818181"/>
            </w:tcBorders>
          </w:tcPr>
          <w:p w:rsidR="00407509" w:rsidRPr="00A44924" w:rsidRDefault="00A44924">
            <w:pPr>
              <w:pStyle w:val="TableParagraph"/>
              <w:spacing w:line="251" w:lineRule="exact"/>
              <w:ind w:left="-15" w:right="-15"/>
              <w:rPr>
                <w:sz w:val="24"/>
              </w:rPr>
            </w:pPr>
            <w:r w:rsidRPr="00A44924">
              <w:rPr>
                <w:color w:val="0070C0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pacing w:val="-11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Comunico,</w:t>
            </w:r>
            <w:r w:rsidRPr="00A44924">
              <w:rPr>
                <w:color w:val="0070C0"/>
                <w:spacing w:val="-4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como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Secretario</w:t>
            </w:r>
            <w:proofErr w:type="spellEnd"/>
            <w:r w:rsidRPr="00A44924">
              <w:rPr>
                <w:color w:val="0070C0"/>
                <w:sz w:val="24"/>
                <w:u w:val="single" w:color="818181"/>
              </w:rPr>
              <w:t>/a,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que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la</w:t>
            </w:r>
            <w:r w:rsidRPr="00A44924">
              <w:rPr>
                <w:color w:val="0070C0"/>
                <w:spacing w:val="-5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comisión</w:t>
            </w:r>
            <w:proofErr w:type="spellEnd"/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ha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acordado</w:t>
            </w:r>
            <w:proofErr w:type="spellEnd"/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la</w:t>
            </w:r>
            <w:r w:rsidRPr="00A44924">
              <w:rPr>
                <w:color w:val="0070C0"/>
                <w:spacing w:val="-5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publicación</w:t>
            </w:r>
            <w:proofErr w:type="spellEnd"/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del</w:t>
            </w:r>
            <w:r w:rsidRPr="00A44924">
              <w:rPr>
                <w:color w:val="0070C0"/>
                <w:spacing w:val="-4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b/>
                <w:color w:val="0070C0"/>
                <w:sz w:val="24"/>
                <w:u w:val="single" w:color="818181"/>
              </w:rPr>
              <w:t>calendario</w:t>
            </w:r>
            <w:proofErr w:type="spellEnd"/>
            <w:r w:rsidRPr="00A44924">
              <w:rPr>
                <w:b/>
                <w:color w:val="0070C0"/>
                <w:spacing w:val="-4"/>
                <w:sz w:val="24"/>
                <w:u w:val="single" w:color="818181"/>
              </w:rPr>
              <w:t xml:space="preserve"> </w:t>
            </w:r>
            <w:r w:rsidRPr="00A44924">
              <w:rPr>
                <w:b/>
                <w:color w:val="0070C0"/>
                <w:sz w:val="24"/>
                <w:u w:val="single" w:color="818181"/>
              </w:rPr>
              <w:t>de</w:t>
            </w:r>
            <w:r w:rsidRPr="00A44924">
              <w:rPr>
                <w:b/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b/>
                <w:color w:val="0070C0"/>
                <w:sz w:val="24"/>
                <w:u w:val="single" w:color="818181"/>
              </w:rPr>
              <w:t>actuaciones</w:t>
            </w:r>
            <w:proofErr w:type="spellEnd"/>
            <w:r w:rsidRPr="00A44924">
              <w:rPr>
                <w:b/>
                <w:color w:val="0070C0"/>
                <w:spacing w:val="-3"/>
                <w:sz w:val="24"/>
                <w:u w:val="single" w:color="818181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  <w:u w:val="single" w:color="818181"/>
              </w:rPr>
              <w:t>siguiente</w:t>
            </w:r>
            <w:proofErr w:type="spellEnd"/>
            <w:r w:rsidRPr="00A44924">
              <w:rPr>
                <w:color w:val="0070C0"/>
                <w:sz w:val="24"/>
                <w:u w:val="single" w:color="818181"/>
              </w:rPr>
              <w:t xml:space="preserve">: </w:t>
            </w:r>
            <w:r w:rsidRPr="00A44924">
              <w:rPr>
                <w:color w:val="0070C0"/>
                <w:spacing w:val="-28"/>
                <w:sz w:val="24"/>
                <w:u w:val="single" w:color="818181"/>
              </w:rPr>
              <w:t xml:space="preserve"> </w:t>
            </w: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8" w:after="1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3192"/>
        <w:gridCol w:w="4226"/>
      </w:tblGrid>
      <w:tr w:rsidR="00407509" w:rsidRPr="00A44924">
        <w:trPr>
          <w:trHeight w:val="275"/>
        </w:trPr>
        <w:tc>
          <w:tcPr>
            <w:tcW w:w="5570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Actuacions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de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comissió</w:t>
            </w:r>
          </w:p>
        </w:tc>
        <w:tc>
          <w:tcPr>
            <w:tcW w:w="3192" w:type="dxa"/>
          </w:tcPr>
          <w:p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44924">
              <w:rPr>
                <w:sz w:val="24"/>
              </w:rPr>
              <w:t>Data</w:t>
            </w:r>
          </w:p>
        </w:tc>
        <w:tc>
          <w:tcPr>
            <w:tcW w:w="4226" w:type="dxa"/>
            <w:tcBorders>
              <w:right w:val="nil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A44924">
              <w:rPr>
                <w:sz w:val="24"/>
              </w:rPr>
              <w:t>Observacions</w:t>
            </w:r>
          </w:p>
        </w:tc>
      </w:tr>
      <w:tr w:rsidR="00407509" w:rsidRPr="00A44924">
        <w:trPr>
          <w:trHeight w:val="275"/>
        </w:trPr>
        <w:tc>
          <w:tcPr>
            <w:tcW w:w="5570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Actuaciones</w:t>
            </w:r>
            <w:proofErr w:type="spellEnd"/>
            <w:r w:rsidRPr="00A44924">
              <w:rPr>
                <w:color w:val="0070C0"/>
                <w:spacing w:val="-5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comisión</w:t>
            </w:r>
            <w:proofErr w:type="spellEnd"/>
          </w:p>
        </w:tc>
        <w:tc>
          <w:tcPr>
            <w:tcW w:w="3192" w:type="dxa"/>
          </w:tcPr>
          <w:p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Fecha</w:t>
            </w:r>
            <w:proofErr w:type="spellEnd"/>
          </w:p>
        </w:tc>
        <w:tc>
          <w:tcPr>
            <w:tcW w:w="4226" w:type="dxa"/>
            <w:tcBorders>
              <w:right w:val="nil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Observaciones</w:t>
            </w:r>
            <w:proofErr w:type="spellEnd"/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47"/>
        <w:gridCol w:w="4154"/>
      </w:tblGrid>
      <w:tr w:rsidR="00407509" w:rsidRPr="00A44924" w:rsidTr="006D50DF">
        <w:trPr>
          <w:trHeight w:val="827"/>
        </w:trPr>
        <w:tc>
          <w:tcPr>
            <w:tcW w:w="5587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76" w:lineRule="exact"/>
              <w:ind w:left="127" w:right="205"/>
              <w:rPr>
                <w:sz w:val="24"/>
              </w:rPr>
            </w:pPr>
            <w:r w:rsidRPr="00A44924">
              <w:rPr>
                <w:sz w:val="24"/>
              </w:rPr>
              <w:t>Període per a l’elaboració dels informes</w:t>
            </w:r>
            <w:r w:rsidRPr="00A44924">
              <w:rPr>
                <w:spacing w:val="1"/>
                <w:sz w:val="24"/>
              </w:rPr>
              <w:t xml:space="preserve"> </w:t>
            </w:r>
            <w:r w:rsidRPr="00A44924">
              <w:rPr>
                <w:sz w:val="24"/>
              </w:rPr>
              <w:t>individuals dels aspirants i llista prioritzada de les</w:t>
            </w:r>
            <w:r w:rsidRPr="00A44924">
              <w:rPr>
                <w:spacing w:val="-64"/>
                <w:sz w:val="24"/>
              </w:rPr>
              <w:t xml:space="preserve"> </w:t>
            </w:r>
            <w:r w:rsidRPr="00A44924">
              <w:rPr>
                <w:sz w:val="24"/>
              </w:rPr>
              <w:t>persones</w:t>
            </w:r>
            <w:r w:rsidRPr="00A44924">
              <w:rPr>
                <w:spacing w:val="-1"/>
                <w:sz w:val="24"/>
              </w:rPr>
              <w:t xml:space="preserve"> </w:t>
            </w:r>
            <w:r w:rsidRPr="00A44924">
              <w:rPr>
                <w:sz w:val="24"/>
              </w:rPr>
              <w:t>candidates</w:t>
            </w:r>
          </w:p>
        </w:tc>
        <w:tc>
          <w:tcPr>
            <w:tcW w:w="3247" w:type="dxa"/>
            <w:vMerge w:val="restart"/>
            <w:shd w:val="clear" w:color="auto" w:fill="DADADA"/>
            <w:vAlign w:val="center"/>
          </w:tcPr>
          <w:p w:rsidR="00407509" w:rsidRPr="00A44924" w:rsidRDefault="006D50DF" w:rsidP="006D50DF">
            <w:pPr>
              <w:pStyle w:val="TableParagraph"/>
              <w:jc w:val="center"/>
              <w:rPr>
                <w:rFonts w:ascii="Times New Roman"/>
              </w:rPr>
            </w:pPr>
            <w:r w:rsidRPr="00CD051D">
              <w:rPr>
                <w:sz w:val="32"/>
              </w:rPr>
              <w:t>23- 02 -</w:t>
            </w:r>
            <w:r>
              <w:rPr>
                <w:sz w:val="32"/>
              </w:rPr>
              <w:t xml:space="preserve"> </w:t>
            </w:r>
            <w:r w:rsidRPr="00CD051D">
              <w:rPr>
                <w:sz w:val="32"/>
              </w:rPr>
              <w:t>2022</w:t>
            </w:r>
          </w:p>
        </w:tc>
        <w:tc>
          <w:tcPr>
            <w:tcW w:w="4154" w:type="dxa"/>
            <w:vMerge w:val="restart"/>
            <w:tcBorders>
              <w:right w:val="nil"/>
            </w:tcBorders>
            <w:shd w:val="clear" w:color="auto" w:fill="DADADA"/>
          </w:tcPr>
          <w:p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>
        <w:trPr>
          <w:trHeight w:val="827"/>
        </w:trPr>
        <w:tc>
          <w:tcPr>
            <w:tcW w:w="5587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ind w:left="127" w:right="792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Período</w:t>
            </w:r>
            <w:proofErr w:type="spellEnd"/>
            <w:r w:rsidRPr="00A44924">
              <w:rPr>
                <w:color w:val="0070C0"/>
                <w:sz w:val="24"/>
              </w:rPr>
              <w:t xml:space="preserve"> para la </w:t>
            </w:r>
            <w:proofErr w:type="spellStart"/>
            <w:r w:rsidRPr="00A44924">
              <w:rPr>
                <w:color w:val="0070C0"/>
                <w:sz w:val="24"/>
              </w:rPr>
              <w:t>elaboración</w:t>
            </w:r>
            <w:proofErr w:type="spellEnd"/>
            <w:r w:rsidRPr="00A44924">
              <w:rPr>
                <w:color w:val="0070C0"/>
                <w:sz w:val="24"/>
              </w:rPr>
              <w:t xml:space="preserve"> de los informes</w:t>
            </w:r>
            <w:r w:rsidRPr="00A44924">
              <w:rPr>
                <w:color w:val="0070C0"/>
                <w:spacing w:val="-64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individuales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los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aspirantes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y</w:t>
            </w:r>
            <w:r w:rsidRPr="00A44924">
              <w:rPr>
                <w:color w:val="0070C0"/>
                <w:spacing w:val="-4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</w:t>
            </w:r>
            <w:r w:rsidRPr="00A44924">
              <w:rPr>
                <w:color w:val="0070C0"/>
                <w:spacing w:val="-1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relación</w:t>
            </w:r>
            <w:proofErr w:type="spellEnd"/>
          </w:p>
          <w:p w:rsidR="00407509" w:rsidRPr="00A44924" w:rsidRDefault="00A44924">
            <w:pPr>
              <w:pStyle w:val="TableParagraph"/>
              <w:spacing w:line="260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priorizada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las</w:t>
            </w:r>
            <w:r w:rsidRPr="00A44924">
              <w:rPr>
                <w:color w:val="0070C0"/>
                <w:spacing w:val="-5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personas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candidatas</w:t>
            </w:r>
            <w:proofErr w:type="spellEnd"/>
          </w:p>
        </w:tc>
        <w:tc>
          <w:tcPr>
            <w:tcW w:w="3247" w:type="dxa"/>
            <w:vMerge/>
            <w:tcBorders>
              <w:top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3245"/>
        <w:gridCol w:w="4159"/>
      </w:tblGrid>
      <w:tr w:rsidR="00407509" w:rsidRPr="00A44924" w:rsidTr="006D50DF">
        <w:trPr>
          <w:trHeight w:val="275"/>
        </w:trPr>
        <w:tc>
          <w:tcPr>
            <w:tcW w:w="5585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Anàlisi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i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avaluació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dels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mèrits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dels</w:t>
            </w:r>
            <w:r w:rsidRPr="00A44924">
              <w:rPr>
                <w:spacing w:val="-1"/>
                <w:sz w:val="24"/>
              </w:rPr>
              <w:t xml:space="preserve"> </w:t>
            </w:r>
            <w:r w:rsidRPr="00A44924">
              <w:rPr>
                <w:sz w:val="24"/>
              </w:rPr>
              <w:t>aspirants,</w:t>
            </w:r>
          </w:p>
        </w:tc>
        <w:tc>
          <w:tcPr>
            <w:tcW w:w="3245" w:type="dxa"/>
            <w:vMerge w:val="restart"/>
            <w:shd w:val="clear" w:color="auto" w:fill="DADADA"/>
            <w:vAlign w:val="center"/>
          </w:tcPr>
          <w:p w:rsidR="00407509" w:rsidRPr="00A44924" w:rsidRDefault="006D50DF" w:rsidP="006D50DF">
            <w:pPr>
              <w:pStyle w:val="TableParagraph"/>
              <w:jc w:val="center"/>
              <w:rPr>
                <w:rFonts w:ascii="Times New Roman"/>
              </w:rPr>
            </w:pPr>
            <w:r w:rsidRPr="00CD051D">
              <w:rPr>
                <w:sz w:val="32"/>
              </w:rPr>
              <w:t>23- 02 -</w:t>
            </w:r>
            <w:r>
              <w:rPr>
                <w:sz w:val="32"/>
              </w:rPr>
              <w:t xml:space="preserve"> </w:t>
            </w:r>
            <w:r w:rsidRPr="00CD051D">
              <w:rPr>
                <w:sz w:val="32"/>
              </w:rPr>
              <w:t>2022</w:t>
            </w:r>
          </w:p>
        </w:tc>
        <w:tc>
          <w:tcPr>
            <w:tcW w:w="4159" w:type="dxa"/>
            <w:vMerge w:val="restart"/>
            <w:tcBorders>
              <w:right w:val="nil"/>
            </w:tcBorders>
            <w:shd w:val="clear" w:color="auto" w:fill="DADADA"/>
          </w:tcPr>
          <w:p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>
        <w:trPr>
          <w:trHeight w:val="551"/>
        </w:trPr>
        <w:tc>
          <w:tcPr>
            <w:tcW w:w="5585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76" w:lineRule="exact"/>
              <w:ind w:left="127" w:right="93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Análisis</w:t>
            </w:r>
            <w:proofErr w:type="spellEnd"/>
            <w:r w:rsidRPr="00A44924">
              <w:rPr>
                <w:color w:val="0070C0"/>
                <w:sz w:val="24"/>
              </w:rPr>
              <w:t xml:space="preserve"> y </w:t>
            </w:r>
            <w:proofErr w:type="spellStart"/>
            <w:r w:rsidRPr="00A44924">
              <w:rPr>
                <w:color w:val="0070C0"/>
                <w:sz w:val="24"/>
              </w:rPr>
              <w:t>evaluación</w:t>
            </w:r>
            <w:proofErr w:type="spellEnd"/>
            <w:r w:rsidRPr="00A44924">
              <w:rPr>
                <w:color w:val="0070C0"/>
                <w:sz w:val="24"/>
              </w:rPr>
              <w:t xml:space="preserve"> de los </w:t>
            </w:r>
            <w:proofErr w:type="spellStart"/>
            <w:r w:rsidRPr="00A44924">
              <w:rPr>
                <w:color w:val="0070C0"/>
                <w:sz w:val="24"/>
              </w:rPr>
              <w:t>méritos</w:t>
            </w:r>
            <w:proofErr w:type="spellEnd"/>
            <w:r w:rsidRPr="00A44924">
              <w:rPr>
                <w:color w:val="0070C0"/>
                <w:sz w:val="24"/>
              </w:rPr>
              <w:t xml:space="preserve"> de los</w:t>
            </w:r>
            <w:r w:rsidRPr="00A44924">
              <w:rPr>
                <w:color w:val="0070C0"/>
                <w:spacing w:val="-64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aspirantes</w:t>
            </w:r>
            <w:proofErr w:type="spellEnd"/>
            <w:r w:rsidRPr="00A44924">
              <w:rPr>
                <w:color w:val="0070C0"/>
                <w:sz w:val="24"/>
              </w:rPr>
              <w:t>,</w:t>
            </w:r>
          </w:p>
        </w:tc>
        <w:tc>
          <w:tcPr>
            <w:tcW w:w="3245" w:type="dxa"/>
            <w:vMerge/>
            <w:tcBorders>
              <w:top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vMerge/>
            <w:tcBorders>
              <w:top w:val="nil"/>
              <w:right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42"/>
        <w:gridCol w:w="4159"/>
      </w:tblGrid>
      <w:tr w:rsidR="00407509" w:rsidRPr="00A44924" w:rsidTr="006D50DF">
        <w:trPr>
          <w:trHeight w:val="275"/>
        </w:trPr>
        <w:tc>
          <w:tcPr>
            <w:tcW w:w="5587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Publicació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resultat</w:t>
            </w:r>
            <w:r w:rsidRPr="00A44924">
              <w:rPr>
                <w:spacing w:val="-5"/>
                <w:sz w:val="24"/>
              </w:rPr>
              <w:t xml:space="preserve"> </w:t>
            </w:r>
            <w:r w:rsidRPr="00A44924">
              <w:rPr>
                <w:sz w:val="24"/>
              </w:rPr>
              <w:t>de</w:t>
            </w:r>
            <w:r w:rsidRPr="00A44924">
              <w:rPr>
                <w:spacing w:val="-6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5"/>
                <w:sz w:val="24"/>
              </w:rPr>
              <w:t xml:space="preserve"> </w:t>
            </w:r>
            <w:r w:rsidRPr="00A44924">
              <w:rPr>
                <w:sz w:val="24"/>
              </w:rPr>
              <w:t>primera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fase</w:t>
            </w:r>
          </w:p>
        </w:tc>
        <w:tc>
          <w:tcPr>
            <w:tcW w:w="3242" w:type="dxa"/>
            <w:vMerge w:val="restart"/>
            <w:shd w:val="clear" w:color="auto" w:fill="DADADA"/>
            <w:vAlign w:val="center"/>
          </w:tcPr>
          <w:p w:rsidR="00407509" w:rsidRPr="00A44924" w:rsidRDefault="006D50DF" w:rsidP="006D50DF">
            <w:pPr>
              <w:pStyle w:val="TableParagraph"/>
              <w:jc w:val="center"/>
              <w:rPr>
                <w:rFonts w:ascii="Times New Roman"/>
              </w:rPr>
            </w:pPr>
            <w:r w:rsidRPr="00CD051D">
              <w:rPr>
                <w:sz w:val="32"/>
              </w:rPr>
              <w:t>23- 02 -</w:t>
            </w:r>
            <w:r>
              <w:rPr>
                <w:sz w:val="32"/>
              </w:rPr>
              <w:t xml:space="preserve"> </w:t>
            </w:r>
            <w:r w:rsidRPr="00CD051D">
              <w:rPr>
                <w:sz w:val="32"/>
              </w:rPr>
              <w:t>2022</w:t>
            </w:r>
          </w:p>
        </w:tc>
        <w:tc>
          <w:tcPr>
            <w:tcW w:w="4159" w:type="dxa"/>
            <w:vMerge w:val="restart"/>
            <w:tcBorders>
              <w:right w:val="nil"/>
            </w:tcBorders>
            <w:shd w:val="clear" w:color="auto" w:fill="DADADA"/>
          </w:tcPr>
          <w:p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>
        <w:trPr>
          <w:trHeight w:val="278"/>
        </w:trPr>
        <w:tc>
          <w:tcPr>
            <w:tcW w:w="5587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Publicación</w:t>
            </w:r>
            <w:proofErr w:type="spellEnd"/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resultado</w:t>
            </w:r>
            <w:proofErr w:type="spellEnd"/>
            <w:r w:rsidRPr="00A44924">
              <w:rPr>
                <w:color w:val="0070C0"/>
                <w:spacing w:val="-6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1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primera</w:t>
            </w:r>
            <w:r w:rsidRPr="00A44924">
              <w:rPr>
                <w:color w:val="0070C0"/>
                <w:spacing w:val="-7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fase</w:t>
            </w:r>
          </w:p>
        </w:tc>
        <w:tc>
          <w:tcPr>
            <w:tcW w:w="3242" w:type="dxa"/>
            <w:vMerge/>
            <w:tcBorders>
              <w:top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vMerge/>
            <w:tcBorders>
              <w:top w:val="nil"/>
              <w:right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1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11"/>
        <w:gridCol w:w="4190"/>
      </w:tblGrid>
      <w:tr w:rsidR="00407509" w:rsidRPr="00A44924" w:rsidTr="006D50DF">
        <w:trPr>
          <w:trHeight w:val="551"/>
        </w:trPr>
        <w:tc>
          <w:tcPr>
            <w:tcW w:w="5587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76" w:lineRule="exact"/>
              <w:ind w:left="127" w:right="99"/>
              <w:rPr>
                <w:sz w:val="24"/>
              </w:rPr>
            </w:pPr>
            <w:r w:rsidRPr="00A44924">
              <w:rPr>
                <w:sz w:val="24"/>
              </w:rPr>
              <w:t>Prova de selecció, valoració dels mèrits i proposta</w:t>
            </w:r>
            <w:r w:rsidRPr="00A44924">
              <w:rPr>
                <w:spacing w:val="-64"/>
                <w:sz w:val="24"/>
              </w:rPr>
              <w:t xml:space="preserve"> </w:t>
            </w:r>
            <w:r w:rsidRPr="00A44924">
              <w:rPr>
                <w:sz w:val="24"/>
              </w:rPr>
              <w:t>de contractació</w:t>
            </w:r>
          </w:p>
        </w:tc>
        <w:tc>
          <w:tcPr>
            <w:tcW w:w="3211" w:type="dxa"/>
            <w:vMerge w:val="restart"/>
            <w:shd w:val="clear" w:color="auto" w:fill="DADADA"/>
            <w:vAlign w:val="center"/>
          </w:tcPr>
          <w:p w:rsidR="00407509" w:rsidRPr="00A44924" w:rsidRDefault="006D50DF" w:rsidP="006D50DF">
            <w:pPr>
              <w:pStyle w:val="TableParagraph"/>
              <w:jc w:val="center"/>
              <w:rPr>
                <w:rFonts w:ascii="Times New Roman"/>
              </w:rPr>
            </w:pPr>
            <w:r w:rsidRPr="00CD051D">
              <w:rPr>
                <w:sz w:val="32"/>
              </w:rPr>
              <w:t xml:space="preserve">2 </w:t>
            </w:r>
            <w:r>
              <w:rPr>
                <w:sz w:val="32"/>
              </w:rPr>
              <w:t>-</w:t>
            </w:r>
            <w:r w:rsidRPr="00CD051D">
              <w:rPr>
                <w:sz w:val="32"/>
              </w:rPr>
              <w:t xml:space="preserve"> 03 - 2022</w:t>
            </w:r>
          </w:p>
        </w:tc>
        <w:tc>
          <w:tcPr>
            <w:tcW w:w="4190" w:type="dxa"/>
            <w:vMerge w:val="restart"/>
            <w:tcBorders>
              <w:right w:val="nil"/>
            </w:tcBorders>
            <w:shd w:val="clear" w:color="auto" w:fill="DADADA"/>
          </w:tcPr>
          <w:p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>
        <w:trPr>
          <w:trHeight w:val="553"/>
        </w:trPr>
        <w:tc>
          <w:tcPr>
            <w:tcW w:w="5587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Prueba</w:t>
            </w:r>
            <w:proofErr w:type="spellEnd"/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4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selección</w:t>
            </w:r>
            <w:proofErr w:type="spellEnd"/>
            <w:r w:rsidRPr="00A44924">
              <w:rPr>
                <w:color w:val="0070C0"/>
                <w:sz w:val="24"/>
              </w:rPr>
              <w:t>,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valoración</w:t>
            </w:r>
            <w:proofErr w:type="spellEnd"/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los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méritos</w:t>
            </w:r>
            <w:proofErr w:type="spellEnd"/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y</w:t>
            </w:r>
          </w:p>
          <w:p w:rsidR="00407509" w:rsidRPr="00A44924" w:rsidRDefault="00A44924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proofErr w:type="spellStart"/>
            <w:r w:rsidRPr="00A44924">
              <w:rPr>
                <w:color w:val="0070C0"/>
                <w:sz w:val="24"/>
              </w:rPr>
              <w:t>propuesta</w:t>
            </w:r>
            <w:proofErr w:type="spellEnd"/>
            <w:r w:rsidRPr="00A44924">
              <w:rPr>
                <w:color w:val="0070C0"/>
                <w:spacing w:val="-6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A44924">
              <w:rPr>
                <w:color w:val="0070C0"/>
                <w:sz w:val="24"/>
              </w:rPr>
              <w:t>contratación</w:t>
            </w:r>
            <w:proofErr w:type="spellEnd"/>
          </w:p>
        </w:tc>
        <w:tc>
          <w:tcPr>
            <w:tcW w:w="3211" w:type="dxa"/>
            <w:vMerge/>
            <w:tcBorders>
              <w:top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  <w:right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rPr>
          <w:sz w:val="20"/>
        </w:rPr>
      </w:pPr>
    </w:p>
    <w:p w:rsidR="00407509" w:rsidRPr="00A44924" w:rsidRDefault="006D50DF">
      <w:pPr>
        <w:spacing w:before="9"/>
        <w:rPr>
          <w:sz w:val="18"/>
        </w:rPr>
      </w:pPr>
      <w:r>
        <w:pict>
          <v:rect id="docshape8" o:spid="_x0000_s1038" style="position:absolute;margin-left:85.1pt;margin-top:12pt;width:637.9pt;height:.5pt;z-index:-15726592;mso-wrap-distance-left:0;mso-wrap-distance-right:0;mso-position-horizontal-relative:page" fillcolor="#818181" stroked="f">
            <w10:wrap type="topAndBottom" anchorx="page"/>
          </v:rect>
        </w:pict>
      </w:r>
    </w:p>
    <w:p w:rsidR="00407509" w:rsidRPr="00A44924" w:rsidRDefault="00A44924">
      <w:pPr>
        <w:pStyle w:val="Textoindependiente"/>
        <w:spacing w:after="4" w:line="272" w:lineRule="exact"/>
        <w:ind w:left="349"/>
      </w:pPr>
      <w:r w:rsidRPr="00A44924">
        <w:t>La</w:t>
      </w:r>
      <w:r w:rsidRPr="00A44924">
        <w:rPr>
          <w:spacing w:val="-1"/>
        </w:rPr>
        <w:t xml:space="preserve"> </w:t>
      </w:r>
      <w:r w:rsidRPr="00A44924">
        <w:t>comissió</w:t>
      </w:r>
      <w:r w:rsidRPr="00A44924">
        <w:rPr>
          <w:spacing w:val="-2"/>
        </w:rPr>
        <w:t xml:space="preserve"> </w:t>
      </w:r>
      <w:r w:rsidRPr="00A44924">
        <w:t>ha</w:t>
      </w:r>
      <w:r w:rsidRPr="00A44924">
        <w:rPr>
          <w:spacing w:val="-3"/>
        </w:rPr>
        <w:t xml:space="preserve"> </w:t>
      </w:r>
      <w:r w:rsidRPr="00A44924">
        <w:t>acordat: /</w:t>
      </w:r>
      <w:r w:rsidRPr="00A44924">
        <w:rPr>
          <w:spacing w:val="-1"/>
        </w:rPr>
        <w:t xml:space="preserve"> </w:t>
      </w:r>
      <w:r w:rsidRPr="00A44924">
        <w:rPr>
          <w:color w:val="0070C0"/>
        </w:rPr>
        <w:t>La</w:t>
      </w:r>
      <w:r w:rsidRPr="00A44924">
        <w:rPr>
          <w:color w:val="0070C0"/>
          <w:spacing w:val="-3"/>
        </w:rPr>
        <w:t xml:space="preserve"> </w:t>
      </w:r>
      <w:proofErr w:type="spellStart"/>
      <w:r w:rsidRPr="00A44924">
        <w:rPr>
          <w:color w:val="0070C0"/>
        </w:rPr>
        <w:t>comisión</w:t>
      </w:r>
      <w:proofErr w:type="spellEnd"/>
      <w:r w:rsidRPr="00A44924">
        <w:rPr>
          <w:color w:val="0070C0"/>
          <w:spacing w:val="-4"/>
        </w:rPr>
        <w:t xml:space="preserve"> </w:t>
      </w:r>
      <w:r w:rsidRPr="00A44924">
        <w:rPr>
          <w:color w:val="0070C0"/>
        </w:rPr>
        <w:t>ha</w:t>
      </w:r>
      <w:r w:rsidRPr="00A44924">
        <w:rPr>
          <w:color w:val="0070C0"/>
          <w:spacing w:val="-3"/>
        </w:rPr>
        <w:t xml:space="preserve"> </w:t>
      </w:r>
      <w:proofErr w:type="spellStart"/>
      <w:r w:rsidRPr="00A44924">
        <w:rPr>
          <w:color w:val="0070C0"/>
        </w:rPr>
        <w:t>acordado</w:t>
      </w:r>
      <w:proofErr w:type="spellEnd"/>
      <w:r w:rsidRPr="00A44924">
        <w:rPr>
          <w:color w:val="0070C0"/>
        </w:rPr>
        <w:t>:</w:t>
      </w:r>
    </w:p>
    <w:p w:rsidR="00407509" w:rsidRDefault="00407509" w:rsidP="007F71E8">
      <w:pPr>
        <w:shd w:val="clear" w:color="auto" w:fill="D9D9D9" w:themeFill="background1" w:themeFillShade="D9"/>
        <w:ind w:left="212"/>
        <w:rPr>
          <w:sz w:val="20"/>
        </w:rPr>
      </w:pPr>
    </w:p>
    <w:p w:rsidR="006D50DF" w:rsidRPr="006D50DF" w:rsidRDefault="006D50DF" w:rsidP="006D50DF">
      <w:pPr>
        <w:shd w:val="clear" w:color="auto" w:fill="D9D9D9" w:themeFill="background1" w:themeFillShade="D9"/>
        <w:ind w:left="212"/>
        <w:rPr>
          <w:sz w:val="20"/>
        </w:rPr>
      </w:pPr>
      <w:r w:rsidRPr="006D50DF">
        <w:rPr>
          <w:sz w:val="20"/>
        </w:rPr>
        <w:t>S’apro</w:t>
      </w:r>
      <w:r w:rsidRPr="006D50DF">
        <w:rPr>
          <w:sz w:val="20"/>
        </w:rPr>
        <w:t>ven els criteris i el calendari</w:t>
      </w:r>
    </w:p>
    <w:p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:rsidR="00407509" w:rsidRPr="00A44924" w:rsidRDefault="00407509">
      <w:pPr>
        <w:rPr>
          <w:b/>
          <w:sz w:val="20"/>
        </w:rPr>
      </w:pPr>
    </w:p>
    <w:p w:rsidR="00407509" w:rsidRDefault="00407509">
      <w:pPr>
        <w:spacing w:before="4"/>
        <w:rPr>
          <w:b/>
          <w:sz w:val="26"/>
        </w:rPr>
      </w:pPr>
    </w:p>
    <w:p w:rsidR="004439B4" w:rsidRPr="004439B4" w:rsidRDefault="004439B4" w:rsidP="004439B4">
      <w:pPr>
        <w:spacing w:before="4"/>
        <w:ind w:left="142"/>
        <w:rPr>
          <w:bCs/>
          <w:color w:val="0070C0"/>
          <w:sz w:val="24"/>
          <w:szCs w:val="24"/>
        </w:rPr>
      </w:pPr>
      <w:r w:rsidRPr="004439B4">
        <w:rPr>
          <w:sz w:val="26"/>
        </w:rPr>
        <w:t xml:space="preserve">Secretari/ària de la comissió </w:t>
      </w:r>
    </w:p>
    <w:p w:rsidR="004439B4" w:rsidRPr="004439B4" w:rsidRDefault="004439B4" w:rsidP="004439B4">
      <w:pPr>
        <w:spacing w:before="4"/>
        <w:ind w:left="142"/>
        <w:rPr>
          <w:sz w:val="26"/>
        </w:rPr>
      </w:pPr>
      <w:proofErr w:type="spellStart"/>
      <w:r w:rsidRPr="004439B4">
        <w:rPr>
          <w:bCs/>
          <w:color w:val="0070C0"/>
          <w:sz w:val="24"/>
          <w:szCs w:val="24"/>
        </w:rPr>
        <w:t>Secretario</w:t>
      </w:r>
      <w:proofErr w:type="spellEnd"/>
      <w:r w:rsidRPr="004439B4">
        <w:rPr>
          <w:bCs/>
          <w:color w:val="0070C0"/>
          <w:sz w:val="24"/>
          <w:szCs w:val="24"/>
        </w:rPr>
        <w:t xml:space="preserve">/a de la </w:t>
      </w:r>
      <w:proofErr w:type="spellStart"/>
      <w:r w:rsidRPr="004439B4">
        <w:rPr>
          <w:bCs/>
          <w:color w:val="0070C0"/>
          <w:sz w:val="24"/>
          <w:szCs w:val="24"/>
        </w:rPr>
        <w:t>comisión</w:t>
      </w:r>
      <w:proofErr w:type="spellEnd"/>
    </w:p>
    <w:p w:rsidR="004439B4" w:rsidRDefault="004439B4">
      <w:pPr>
        <w:spacing w:before="4"/>
        <w:rPr>
          <w:b/>
          <w:sz w:val="26"/>
        </w:rPr>
      </w:pPr>
    </w:p>
    <w:p w:rsidR="004439B4" w:rsidRDefault="004439B4">
      <w:pPr>
        <w:spacing w:before="4"/>
        <w:rPr>
          <w:b/>
          <w:sz w:val="26"/>
        </w:rPr>
      </w:pPr>
    </w:p>
    <w:p w:rsidR="004439B4" w:rsidRDefault="004439B4">
      <w:pPr>
        <w:spacing w:before="4"/>
        <w:rPr>
          <w:b/>
          <w:sz w:val="26"/>
        </w:rPr>
      </w:pPr>
    </w:p>
    <w:p w:rsidR="004439B4" w:rsidRDefault="004439B4">
      <w:pPr>
        <w:spacing w:before="4"/>
        <w:rPr>
          <w:b/>
          <w:sz w:val="26"/>
        </w:rPr>
      </w:pPr>
    </w:p>
    <w:p w:rsidR="004439B4" w:rsidRPr="00A44924" w:rsidRDefault="004439B4">
      <w:pPr>
        <w:spacing w:before="4"/>
        <w:rPr>
          <w:b/>
          <w:sz w:val="26"/>
        </w:rPr>
      </w:pPr>
    </w:p>
    <w:p w:rsidR="00407509" w:rsidRPr="00A44924" w:rsidRDefault="00A44924">
      <w:pPr>
        <w:tabs>
          <w:tab w:val="left" w:pos="6861"/>
        </w:tabs>
        <w:spacing w:before="93"/>
        <w:ind w:left="241"/>
        <w:rPr>
          <w:sz w:val="24"/>
        </w:rPr>
      </w:pPr>
      <w:r w:rsidRPr="00A44924">
        <w:rPr>
          <w:sz w:val="24"/>
        </w:rPr>
        <w:t>Data,</w:t>
      </w:r>
      <w:r w:rsidRPr="00A44924">
        <w:rPr>
          <w:spacing w:val="1"/>
          <w:sz w:val="24"/>
        </w:rPr>
        <w:t xml:space="preserve"> </w:t>
      </w:r>
      <w:r w:rsidRPr="00A44924">
        <w:rPr>
          <w:sz w:val="24"/>
          <w:u w:val="single"/>
        </w:rPr>
        <w:t xml:space="preserve"> </w:t>
      </w:r>
      <w:r w:rsidR="006D50DF">
        <w:rPr>
          <w:sz w:val="24"/>
          <w:u w:val="single"/>
        </w:rPr>
        <w:t>18 de febrer de 2022</w:t>
      </w:r>
      <w:bookmarkStart w:id="0" w:name="_GoBack"/>
      <w:bookmarkEnd w:id="0"/>
      <w:r w:rsidRPr="00A44924">
        <w:rPr>
          <w:sz w:val="24"/>
          <w:u w:val="single"/>
        </w:rPr>
        <w:tab/>
      </w:r>
    </w:p>
    <w:p w:rsidR="00407509" w:rsidRPr="00A44924" w:rsidRDefault="00407509">
      <w:pPr>
        <w:rPr>
          <w:sz w:val="20"/>
        </w:rPr>
      </w:pPr>
    </w:p>
    <w:p w:rsidR="004439B4" w:rsidRDefault="004439B4" w:rsidP="004439B4">
      <w:pPr>
        <w:pStyle w:val="Textoindependiente"/>
        <w:spacing w:line="249" w:lineRule="auto"/>
        <w:ind w:left="5255" w:right="5229"/>
        <w:jc w:val="center"/>
      </w:pPr>
    </w:p>
    <w:p w:rsidR="004439B4" w:rsidRDefault="004439B4">
      <w:pPr>
        <w:spacing w:before="2"/>
        <w:rPr>
          <w:sz w:val="24"/>
        </w:rPr>
      </w:pPr>
    </w:p>
    <w:p w:rsidR="004439B4" w:rsidRDefault="004439B4">
      <w:pPr>
        <w:spacing w:before="2"/>
        <w:rPr>
          <w:sz w:val="24"/>
        </w:rPr>
      </w:pPr>
    </w:p>
    <w:p w:rsidR="004439B4" w:rsidRDefault="004439B4">
      <w:pPr>
        <w:spacing w:before="2"/>
        <w:rPr>
          <w:sz w:val="24"/>
        </w:rPr>
      </w:pPr>
    </w:p>
    <w:p w:rsidR="004439B4" w:rsidRDefault="004439B4">
      <w:pPr>
        <w:ind w:left="3913"/>
        <w:rPr>
          <w:sz w:val="20"/>
        </w:rPr>
      </w:pPr>
    </w:p>
    <w:p w:rsidR="004439B4" w:rsidRDefault="004439B4">
      <w:pPr>
        <w:ind w:left="3913"/>
        <w:rPr>
          <w:sz w:val="20"/>
        </w:rPr>
      </w:pPr>
    </w:p>
    <w:p w:rsidR="004439B4" w:rsidRPr="00A44924" w:rsidRDefault="004439B4">
      <w:pPr>
        <w:ind w:left="3913"/>
        <w:rPr>
          <w:sz w:val="20"/>
        </w:rPr>
      </w:pPr>
    </w:p>
    <w:p w:rsidR="00407509" w:rsidRPr="00A44924" w:rsidRDefault="00A44924">
      <w:pPr>
        <w:tabs>
          <w:tab w:val="left" w:pos="10861"/>
        </w:tabs>
        <w:spacing w:line="230" w:lineRule="exact"/>
        <w:ind w:left="241"/>
        <w:rPr>
          <w:rFonts w:ascii="Calibri" w:hAnsi="Calibri"/>
          <w:b/>
        </w:rPr>
      </w:pPr>
      <w:r w:rsidRPr="00A44924">
        <w:rPr>
          <w:rFonts w:ascii="Calibri" w:hAnsi="Calibri"/>
        </w:rPr>
        <w:t>Calendari</w:t>
      </w:r>
      <w:r w:rsidRPr="00A44924">
        <w:rPr>
          <w:rFonts w:ascii="Calibri" w:hAnsi="Calibri"/>
          <w:spacing w:val="-3"/>
        </w:rPr>
        <w:t xml:space="preserve"> </w:t>
      </w:r>
      <w:r w:rsidRPr="00A44924">
        <w:rPr>
          <w:rFonts w:ascii="Calibri" w:hAnsi="Calibri"/>
        </w:rPr>
        <w:t>d’actuació</w:t>
      </w:r>
      <w:r w:rsidRPr="00A44924">
        <w:rPr>
          <w:rFonts w:ascii="Calibri" w:hAnsi="Calibri"/>
        </w:rPr>
        <w:tab/>
      </w:r>
      <w:r w:rsidRPr="00A44924">
        <w:rPr>
          <w:rFonts w:ascii="Calibri" w:hAnsi="Calibri"/>
          <w:b/>
          <w:color w:val="FF0000"/>
        </w:rPr>
        <w:t>document</w:t>
      </w:r>
      <w:r w:rsidRPr="00A44924">
        <w:rPr>
          <w:rFonts w:ascii="Calibri" w:hAnsi="Calibri"/>
          <w:b/>
          <w:color w:val="FF0000"/>
          <w:spacing w:val="-5"/>
        </w:rPr>
        <w:t xml:space="preserve"> </w:t>
      </w:r>
      <w:r w:rsidRPr="00A44924">
        <w:rPr>
          <w:rFonts w:ascii="Calibri" w:hAnsi="Calibri"/>
          <w:b/>
          <w:color w:val="FF0000"/>
        </w:rPr>
        <w:t>públic</w:t>
      </w:r>
    </w:p>
    <w:sectPr w:rsidR="00407509" w:rsidRPr="00A44924">
      <w:type w:val="continuous"/>
      <w:pgSz w:w="16840" w:h="23820"/>
      <w:pgMar w:top="680" w:right="216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7509"/>
    <w:rsid w:val="0010677E"/>
    <w:rsid w:val="00262FE5"/>
    <w:rsid w:val="0039120B"/>
    <w:rsid w:val="00407509"/>
    <w:rsid w:val="004439B4"/>
    <w:rsid w:val="005E11C8"/>
    <w:rsid w:val="006D50DF"/>
    <w:rsid w:val="007F71E8"/>
    <w:rsid w:val="007F7984"/>
    <w:rsid w:val="00A4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19F337D"/>
  <w15:docId w15:val="{96735DEA-5EDB-4933-8BD4-10AE3DD9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Windows</cp:lastModifiedBy>
  <cp:revision>10</cp:revision>
  <dcterms:created xsi:type="dcterms:W3CDTF">2021-06-03T09:47:00Z</dcterms:created>
  <dcterms:modified xsi:type="dcterms:W3CDTF">2022-02-18T11:51:00Z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