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E9" w:rsidRDefault="009336E9">
      <w:pPr>
        <w:pStyle w:val="Textindependent"/>
        <w:spacing w:before="11"/>
        <w:rPr>
          <w:rFonts w:ascii="Times New Roman"/>
          <w:sz w:val="13"/>
        </w:rPr>
      </w:pPr>
    </w:p>
    <w:p w:rsidR="009336E9" w:rsidRDefault="009336E9">
      <w:pPr>
        <w:pStyle w:val="Textindependent"/>
        <w:spacing w:line="20" w:lineRule="exact"/>
        <w:ind w:left="127"/>
        <w:rPr>
          <w:rFonts w:ascii="Times New Roman"/>
          <w:sz w:val="2"/>
        </w:rPr>
      </w:pPr>
    </w:p>
    <w:p w:rsidR="009336E9" w:rsidRDefault="009336E9">
      <w:pPr>
        <w:pStyle w:val="Textindependent"/>
        <w:rPr>
          <w:rFonts w:ascii="Times New Roman"/>
          <w:sz w:val="20"/>
        </w:rPr>
      </w:pPr>
    </w:p>
    <w:p w:rsidR="009336E9" w:rsidRDefault="009336E9">
      <w:pPr>
        <w:pStyle w:val="Textindependent"/>
        <w:spacing w:before="3"/>
        <w:rPr>
          <w:rFonts w:ascii="Times New Roman"/>
          <w:sz w:val="17"/>
        </w:rPr>
      </w:pPr>
    </w:p>
    <w:p w:rsidR="009336E9" w:rsidRPr="00737F84" w:rsidRDefault="002220AF">
      <w:pPr>
        <w:pStyle w:val="Ttol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BB3B32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23" w:type="dxa"/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21" w:type="dxa"/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Profesor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Agregado</w:t>
            </w:r>
            <w:proofErr w:type="spellEnd"/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 xml:space="preserve">753- </w:t>
            </w:r>
            <w:proofErr w:type="spellStart"/>
            <w:r w:rsidRPr="003F0341">
              <w:rPr>
                <w:rFonts w:ascii="Times New Roman"/>
              </w:rPr>
              <w:t>Departamento</w:t>
            </w:r>
            <w:proofErr w:type="spellEnd"/>
            <w:r w:rsidRPr="003F0341">
              <w:rPr>
                <w:rFonts w:ascii="Times New Roman"/>
              </w:rPr>
              <w:t xml:space="preserve"> </w:t>
            </w:r>
            <w:proofErr w:type="spellStart"/>
            <w:r w:rsidRPr="003F0341">
              <w:rPr>
                <w:rFonts w:ascii="Times New Roman"/>
              </w:rPr>
              <w:t>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</w:t>
            </w:r>
            <w:proofErr w:type="spellEnd"/>
            <w:r w:rsidRPr="003F0341">
              <w:rPr>
                <w:rFonts w:ascii="Times New Roman"/>
              </w:rPr>
              <w:t xml:space="preserve"> de la Arquitectura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43B7" id="docshape19" o:spid="_x0000_s1026" style="position:absolute;margin-left:85.1pt;margin-top:-88.3pt;width:637.9pt;height:.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BB3B32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3B0C86">
      <w:pPr>
        <w:pStyle w:val="Textindependent"/>
        <w:spacing w:before="3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74BF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line="242" w:lineRule="auto"/>
        <w:ind w:left="357" w:right="240"/>
        <w:jc w:val="both"/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Secretari/a,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737F84">
        <w:t>convocatòria</w:t>
      </w:r>
      <w:r w:rsidRPr="00737F84">
        <w:rPr>
          <w:spacing w:val="11"/>
        </w:rPr>
        <w:t xml:space="preserve"> </w:t>
      </w:r>
      <w:r w:rsidRPr="00737F84">
        <w:t>i,</w:t>
      </w:r>
      <w:r w:rsidRPr="00737F84">
        <w:rPr>
          <w:spacing w:val="14"/>
        </w:rPr>
        <w:t xml:space="preserve"> </w:t>
      </w:r>
      <w:r w:rsidRPr="00737F84">
        <w:t>si</w:t>
      </w:r>
      <w:r w:rsidRPr="00737F84">
        <w:rPr>
          <w:spacing w:val="14"/>
        </w:rPr>
        <w:t xml:space="preserve"> </w:t>
      </w:r>
      <w:r w:rsidRPr="00737F84">
        <w:t>s'escau,</w:t>
      </w:r>
      <w:r w:rsidRPr="00737F84">
        <w:rPr>
          <w:spacing w:val="11"/>
        </w:rPr>
        <w:t xml:space="preserve"> </w:t>
      </w:r>
      <w:r w:rsidRPr="00737F84">
        <w:t>els</w:t>
      </w:r>
      <w:r w:rsidRPr="00737F84">
        <w:rPr>
          <w:spacing w:val="11"/>
        </w:rPr>
        <w:t xml:space="preserve"> </w:t>
      </w:r>
      <w:r w:rsidRPr="00737F84">
        <w:t>aspectes</w:t>
      </w:r>
      <w:r w:rsidRPr="00737F84">
        <w:rPr>
          <w:spacing w:val="10"/>
        </w:rPr>
        <w:t xml:space="preserve"> </w:t>
      </w:r>
      <w:r w:rsidRPr="00737F84">
        <w:t>específics</w:t>
      </w:r>
      <w:r w:rsidRPr="00737F84">
        <w:rPr>
          <w:spacing w:val="11"/>
        </w:rPr>
        <w:t xml:space="preserve"> </w:t>
      </w:r>
      <w:r w:rsidRPr="00737F84">
        <w:t>que</w:t>
      </w:r>
      <w:r w:rsidRPr="00737F84">
        <w:rPr>
          <w:spacing w:val="11"/>
        </w:rPr>
        <w:t xml:space="preserve"> </w:t>
      </w:r>
      <w:r w:rsidRPr="00737F84">
        <w:t>seran</w:t>
      </w:r>
      <w:r w:rsidRPr="00737F84">
        <w:rPr>
          <w:spacing w:val="10"/>
        </w:rPr>
        <w:t xml:space="preserve"> </w:t>
      </w:r>
      <w:r w:rsidRPr="00737F84">
        <w:t>valorats</w:t>
      </w:r>
      <w:r w:rsidRPr="00737F84">
        <w:rPr>
          <w:spacing w:val="11"/>
        </w:rPr>
        <w:t xml:space="preserve"> </w:t>
      </w:r>
      <w:r w:rsidRPr="00737F84">
        <w:t>durant</w:t>
      </w:r>
      <w:r w:rsidRPr="00737F84">
        <w:rPr>
          <w:spacing w:val="11"/>
        </w:rPr>
        <w:t xml:space="preserve"> </w:t>
      </w:r>
      <w:r w:rsidRPr="00737F84">
        <w:t>el</w:t>
      </w:r>
      <w:r w:rsidRPr="00737F84">
        <w:rPr>
          <w:spacing w:val="11"/>
        </w:rPr>
        <w:t xml:space="preserve"> </w:t>
      </w:r>
      <w:r w:rsidRPr="00737F84">
        <w:t>concurs</w:t>
      </w:r>
      <w:r w:rsidRPr="00737F84">
        <w:rPr>
          <w:spacing w:val="11"/>
        </w:rPr>
        <w:t xml:space="preserve"> </w:t>
      </w:r>
      <w:r w:rsidRPr="00737F84">
        <w:t>en</w:t>
      </w:r>
      <w:r w:rsidRPr="00737F84">
        <w:rPr>
          <w:spacing w:val="11"/>
        </w:rPr>
        <w:t xml:space="preserve"> </w:t>
      </w:r>
      <w:r w:rsidRPr="00737F84">
        <w:t>relació</w:t>
      </w:r>
      <w:r w:rsidRPr="00737F84">
        <w:rPr>
          <w:spacing w:val="11"/>
        </w:rPr>
        <w:t xml:space="preserve"> </w:t>
      </w:r>
      <w:r w:rsidRPr="00737F84">
        <w:t>amb</w:t>
      </w:r>
      <w:r w:rsidRPr="00737F84">
        <w:rPr>
          <w:spacing w:val="1"/>
        </w:rPr>
        <w:t xml:space="preserve"> </w:t>
      </w:r>
      <w:r w:rsidRPr="00737F84">
        <w:rPr>
          <w:u w:val="single" w:color="818181"/>
        </w:rPr>
        <w:t xml:space="preserve">el de la plaça i en el desenvolupament de les tasques docents i de recerca. </w:t>
      </w:r>
      <w:r w:rsidRPr="00737F84">
        <w:rPr>
          <w:sz w:val="20"/>
          <w:u w:val="single" w:color="818181"/>
        </w:rPr>
        <w:t>Acorda a continuació la valoració dels</w:t>
      </w:r>
      <w:r w:rsidRPr="00737F84">
        <w:rPr>
          <w:sz w:val="20"/>
        </w:rPr>
        <w:t xml:space="preserve"> mèrits.</w:t>
      </w:r>
      <w:r w:rsidRPr="00737F84">
        <w:rPr>
          <w:spacing w:val="1"/>
          <w:sz w:val="20"/>
        </w:rPr>
        <w:t xml:space="preserve"> </w:t>
      </w:r>
      <w:r w:rsidRPr="00737F84">
        <w:rPr>
          <w:color w:val="0070C0"/>
        </w:rPr>
        <w:t>Comunico,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como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Secretario</w:t>
      </w:r>
      <w:proofErr w:type="spellEnd"/>
      <w:r w:rsidRPr="00737F84">
        <w:rPr>
          <w:color w:val="0070C0"/>
        </w:rPr>
        <w:t>/-a,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ha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acordado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publicación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requisitos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valoración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establecidos</w:t>
      </w:r>
      <w:proofErr w:type="spellEnd"/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24"/>
        </w:rPr>
        <w:t xml:space="preserve"> </w:t>
      </w:r>
      <w:r w:rsidRPr="00737F84">
        <w:rPr>
          <w:color w:val="0070C0"/>
        </w:rPr>
        <w:t>bases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i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si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procede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aspectos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específicos</w:t>
      </w:r>
      <w:proofErr w:type="spellEnd"/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serán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valorados</w:t>
      </w:r>
      <w:proofErr w:type="spellEnd"/>
      <w:r w:rsidRPr="00737F84">
        <w:rPr>
          <w:color w:val="0070C0"/>
          <w:spacing w:val="26"/>
        </w:rPr>
        <w:t xml:space="preserve"> </w:t>
      </w:r>
      <w:proofErr w:type="spellStart"/>
      <w:r w:rsidRPr="00737F84">
        <w:rPr>
          <w:color w:val="0070C0"/>
        </w:rPr>
        <w:t>durante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51"/>
        </w:rPr>
        <w:t xml:space="preserve"> </w:t>
      </w:r>
      <w:r w:rsidRPr="00737F84">
        <w:rPr>
          <w:color w:val="0070C0"/>
        </w:rPr>
        <w:t>concurso</w:t>
      </w:r>
      <w:r w:rsidRPr="00737F84">
        <w:rPr>
          <w:color w:val="0070C0"/>
          <w:spacing w:val="52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51"/>
        </w:rPr>
        <w:t xml:space="preserve">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perfil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desarrollo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tareas</w:t>
      </w:r>
      <w:proofErr w:type="spellEnd"/>
      <w:r w:rsidRPr="00737F84">
        <w:rPr>
          <w:color w:val="0070C0"/>
          <w:spacing w:val="46"/>
        </w:rPr>
        <w:t xml:space="preserve"> </w:t>
      </w:r>
      <w:proofErr w:type="spellStart"/>
      <w:r w:rsidRPr="00737F84">
        <w:rPr>
          <w:color w:val="0070C0"/>
        </w:rPr>
        <w:t>docentes</w:t>
      </w:r>
      <w:proofErr w:type="spellEnd"/>
      <w:r w:rsidRPr="00737F84">
        <w:rPr>
          <w:color w:val="0070C0"/>
          <w:spacing w:val="49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investigación</w:t>
      </w:r>
      <w:proofErr w:type="spellEnd"/>
      <w:r w:rsidRPr="00737F84">
        <w:rPr>
          <w:color w:val="0070C0"/>
        </w:rPr>
        <w:t>.</w:t>
      </w:r>
    </w:p>
    <w:p w:rsidR="009336E9" w:rsidRPr="00737F84" w:rsidRDefault="002220AF">
      <w:pPr>
        <w:pStyle w:val="Textindependent"/>
        <w:tabs>
          <w:tab w:val="left" w:pos="12899"/>
        </w:tabs>
        <w:spacing w:line="269" w:lineRule="exact"/>
        <w:ind w:left="235"/>
        <w:jc w:val="both"/>
      </w:pPr>
      <w:r w:rsidRPr="00737F84">
        <w:rPr>
          <w:color w:val="0070C0"/>
          <w:u w:val="single" w:color="818181"/>
        </w:rPr>
        <w:t xml:space="preserve"> </w:t>
      </w:r>
      <w:r w:rsidRPr="00737F84">
        <w:rPr>
          <w:color w:val="0070C0"/>
          <w:spacing w:val="-1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Acuerda</w:t>
      </w:r>
      <w:proofErr w:type="spellEnd"/>
      <w:r w:rsidRPr="00737F84">
        <w:rPr>
          <w:color w:val="0070C0"/>
          <w:spacing w:val="6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a</w:t>
      </w:r>
      <w:r w:rsidRPr="00737F84">
        <w:rPr>
          <w:color w:val="0070C0"/>
          <w:spacing w:val="6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continuación</w:t>
      </w:r>
      <w:proofErr w:type="spellEnd"/>
      <w:r w:rsidRPr="00737F84">
        <w:rPr>
          <w:color w:val="0070C0"/>
          <w:spacing w:val="-3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 xml:space="preserve">la </w:t>
      </w:r>
      <w:proofErr w:type="spellStart"/>
      <w:r w:rsidRPr="00737F84">
        <w:rPr>
          <w:color w:val="0070C0"/>
          <w:u w:val="single" w:color="818181"/>
        </w:rPr>
        <w:t>valoración</w:t>
      </w:r>
      <w:proofErr w:type="spellEnd"/>
      <w:r w:rsidRPr="00737F84">
        <w:rPr>
          <w:color w:val="0070C0"/>
          <w:spacing w:val="-1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de los</w:t>
      </w:r>
      <w:r w:rsidRPr="00737F84">
        <w:rPr>
          <w:color w:val="0070C0"/>
          <w:spacing w:val="-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méritos</w:t>
      </w:r>
      <w:proofErr w:type="spellEnd"/>
      <w:r w:rsidRPr="00737F84">
        <w:rPr>
          <w:color w:val="0070C0"/>
          <w:u w:val="single" w:color="818181"/>
        </w:rPr>
        <w:t>.</w:t>
      </w:r>
      <w:r w:rsidRPr="00737F84">
        <w:rPr>
          <w:color w:val="0070C0"/>
          <w:u w:val="single" w:color="818181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3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877D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910D1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2"/>
        <w:rPr>
          <w:b/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AEAF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proofErr w:type="spellStart"/>
      <w:r w:rsidRPr="00737F84">
        <w:rPr>
          <w:b/>
          <w:color w:val="0070C0"/>
          <w:sz w:val="24"/>
        </w:rPr>
        <w:t>valorará</w:t>
      </w:r>
      <w:proofErr w:type="spellEnd"/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7CF4B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6"/>
        <w:rPr>
          <w:b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087E6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Historial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académico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-2"/>
        </w:rPr>
        <w:t xml:space="preserve"> </w:t>
      </w:r>
      <w:proofErr w:type="spellStart"/>
      <w:r w:rsidRPr="00737F84">
        <w:rPr>
          <w:color w:val="0070C0"/>
        </w:rPr>
        <w:t>profesional</w:t>
      </w:r>
      <w:proofErr w:type="spellEnd"/>
    </w:p>
    <w:p w:rsidR="009336E9" w:rsidRDefault="009336E9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:rsidR="00BB3B32" w:rsidRPr="00737F84" w:rsidRDefault="00BB3B32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:rsidR="00BB3B32" w:rsidRPr="00BB3B32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 xml:space="preserve">(25%) </w:t>
      </w:r>
      <w:proofErr w:type="spellStart"/>
      <w:r w:rsidRPr="00BB3B32">
        <w:rPr>
          <w:sz w:val="20"/>
        </w:rPr>
        <w:t>Calidad</w:t>
      </w:r>
      <w:proofErr w:type="spellEnd"/>
      <w:r w:rsidRPr="00BB3B32">
        <w:rPr>
          <w:sz w:val="20"/>
        </w:rPr>
        <w:t xml:space="preserve"> y </w:t>
      </w:r>
      <w:proofErr w:type="spellStart"/>
      <w:r w:rsidRPr="00BB3B32">
        <w:rPr>
          <w:sz w:val="20"/>
        </w:rPr>
        <w:t>cantidad</w:t>
      </w:r>
      <w:proofErr w:type="spellEnd"/>
      <w:r w:rsidRPr="00BB3B32">
        <w:rPr>
          <w:sz w:val="20"/>
        </w:rPr>
        <w:t xml:space="preserve"> del historial </w:t>
      </w:r>
      <w:proofErr w:type="spellStart"/>
      <w:r w:rsidRPr="00BB3B32">
        <w:rPr>
          <w:sz w:val="20"/>
        </w:rPr>
        <w:t>académico</w:t>
      </w:r>
      <w:proofErr w:type="spellEnd"/>
      <w:r w:rsidRPr="00BB3B32">
        <w:rPr>
          <w:sz w:val="20"/>
        </w:rPr>
        <w:t xml:space="preserve"> en </w:t>
      </w:r>
      <w:proofErr w:type="spellStart"/>
      <w:r w:rsidRPr="00BB3B32">
        <w:rPr>
          <w:sz w:val="20"/>
        </w:rPr>
        <w:t>docencia</w:t>
      </w:r>
      <w:proofErr w:type="spellEnd"/>
      <w:r w:rsidRPr="00BB3B32">
        <w:rPr>
          <w:sz w:val="20"/>
        </w:rPr>
        <w:t xml:space="preserve"> y en </w:t>
      </w:r>
      <w:proofErr w:type="spellStart"/>
      <w:r w:rsidRPr="00BB3B32">
        <w:rPr>
          <w:sz w:val="20"/>
        </w:rPr>
        <w:t>transferencia</w:t>
      </w:r>
      <w:proofErr w:type="spellEnd"/>
      <w:r w:rsidRPr="00BB3B32">
        <w:rPr>
          <w:sz w:val="20"/>
        </w:rPr>
        <w:t xml:space="preserve"> del </w:t>
      </w:r>
      <w:proofErr w:type="spellStart"/>
      <w:r w:rsidRPr="00BB3B32">
        <w:rPr>
          <w:sz w:val="20"/>
        </w:rPr>
        <w:t>conocimiento</w:t>
      </w:r>
      <w:proofErr w:type="spellEnd"/>
      <w:r w:rsidRPr="00BB3B32">
        <w:rPr>
          <w:sz w:val="20"/>
        </w:rPr>
        <w:t>,</w:t>
      </w:r>
    </w:p>
    <w:p w:rsidR="00BB3B32" w:rsidRPr="00BB3B32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 xml:space="preserve">(30%) </w:t>
      </w:r>
      <w:proofErr w:type="spellStart"/>
      <w:r w:rsidRPr="00BB3B32">
        <w:rPr>
          <w:sz w:val="20"/>
        </w:rPr>
        <w:t>Calidad</w:t>
      </w:r>
      <w:proofErr w:type="spellEnd"/>
      <w:r w:rsidRPr="00BB3B32">
        <w:rPr>
          <w:sz w:val="20"/>
        </w:rPr>
        <w:t xml:space="preserve"> y </w:t>
      </w:r>
      <w:proofErr w:type="spellStart"/>
      <w:r w:rsidRPr="00BB3B32">
        <w:rPr>
          <w:sz w:val="20"/>
        </w:rPr>
        <w:t>cantidad</w:t>
      </w:r>
      <w:proofErr w:type="spellEnd"/>
      <w:r w:rsidRPr="00BB3B32">
        <w:rPr>
          <w:sz w:val="20"/>
        </w:rPr>
        <w:t xml:space="preserve"> del historial </w:t>
      </w:r>
      <w:proofErr w:type="spellStart"/>
      <w:r w:rsidRPr="00BB3B32">
        <w:rPr>
          <w:sz w:val="20"/>
        </w:rPr>
        <w:t>académico</w:t>
      </w:r>
      <w:proofErr w:type="spellEnd"/>
      <w:r w:rsidRPr="00BB3B32">
        <w:rPr>
          <w:sz w:val="20"/>
        </w:rPr>
        <w:t xml:space="preserve"> en </w:t>
      </w:r>
      <w:proofErr w:type="spellStart"/>
      <w:r w:rsidRPr="00BB3B32">
        <w:rPr>
          <w:sz w:val="20"/>
        </w:rPr>
        <w:t>investigación</w:t>
      </w:r>
      <w:proofErr w:type="spellEnd"/>
      <w:r w:rsidRPr="00BB3B32">
        <w:rPr>
          <w:sz w:val="20"/>
        </w:rPr>
        <w:t>,</w:t>
      </w:r>
    </w:p>
    <w:p w:rsidR="00BB3B32" w:rsidRPr="00BB3B32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 xml:space="preserve">(10%) </w:t>
      </w:r>
      <w:proofErr w:type="spellStart"/>
      <w:r w:rsidRPr="00BB3B32">
        <w:rPr>
          <w:sz w:val="20"/>
        </w:rPr>
        <w:t>Calidad</w:t>
      </w:r>
      <w:proofErr w:type="spellEnd"/>
      <w:r w:rsidRPr="00BB3B32">
        <w:rPr>
          <w:sz w:val="20"/>
        </w:rPr>
        <w:t xml:space="preserve"> y </w:t>
      </w:r>
      <w:proofErr w:type="spellStart"/>
      <w:r w:rsidRPr="00BB3B32">
        <w:rPr>
          <w:sz w:val="20"/>
        </w:rPr>
        <w:t>cantidad</w:t>
      </w:r>
      <w:proofErr w:type="spellEnd"/>
      <w:r w:rsidRPr="00BB3B32">
        <w:rPr>
          <w:sz w:val="20"/>
        </w:rPr>
        <w:t xml:space="preserve"> del historial </w:t>
      </w:r>
      <w:proofErr w:type="spellStart"/>
      <w:r w:rsidRPr="00BB3B32">
        <w:rPr>
          <w:sz w:val="20"/>
        </w:rPr>
        <w:t>académico</w:t>
      </w:r>
      <w:proofErr w:type="spellEnd"/>
      <w:r w:rsidRPr="00BB3B32">
        <w:rPr>
          <w:sz w:val="20"/>
        </w:rPr>
        <w:t xml:space="preserve"> en </w:t>
      </w:r>
      <w:proofErr w:type="spellStart"/>
      <w:r w:rsidRPr="00BB3B32">
        <w:rPr>
          <w:sz w:val="20"/>
        </w:rPr>
        <w:t>gestión</w:t>
      </w:r>
      <w:proofErr w:type="spellEnd"/>
      <w:r w:rsidRPr="00BB3B32">
        <w:rPr>
          <w:sz w:val="20"/>
        </w:rPr>
        <w:t>,</w:t>
      </w:r>
    </w:p>
    <w:p w:rsidR="00884ECD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 xml:space="preserve">(5%) </w:t>
      </w:r>
      <w:proofErr w:type="spellStart"/>
      <w:r w:rsidRPr="00BB3B32">
        <w:rPr>
          <w:sz w:val="20"/>
        </w:rPr>
        <w:t>Calidad</w:t>
      </w:r>
      <w:proofErr w:type="spellEnd"/>
      <w:r w:rsidRPr="00BB3B32">
        <w:rPr>
          <w:sz w:val="20"/>
        </w:rPr>
        <w:t xml:space="preserve"> y </w:t>
      </w:r>
      <w:proofErr w:type="spellStart"/>
      <w:r w:rsidRPr="00BB3B32">
        <w:rPr>
          <w:sz w:val="20"/>
        </w:rPr>
        <w:t>cantidad</w:t>
      </w:r>
      <w:proofErr w:type="spellEnd"/>
      <w:r w:rsidRPr="00BB3B32">
        <w:rPr>
          <w:sz w:val="20"/>
        </w:rPr>
        <w:t xml:space="preserve"> del historial </w:t>
      </w:r>
      <w:proofErr w:type="spellStart"/>
      <w:r w:rsidRPr="00BB3B32">
        <w:rPr>
          <w:sz w:val="20"/>
        </w:rPr>
        <w:t>profesional</w:t>
      </w:r>
      <w:proofErr w:type="spellEnd"/>
      <w:r w:rsidRPr="00BB3B32">
        <w:rPr>
          <w:sz w:val="20"/>
        </w:rPr>
        <w:t xml:space="preserve"> </w:t>
      </w:r>
      <w:proofErr w:type="spellStart"/>
      <w:r w:rsidRPr="00BB3B32">
        <w:rPr>
          <w:sz w:val="20"/>
        </w:rPr>
        <w:t>relacionado</w:t>
      </w:r>
      <w:proofErr w:type="spellEnd"/>
      <w:r w:rsidRPr="00BB3B32">
        <w:rPr>
          <w:sz w:val="20"/>
        </w:rPr>
        <w:t xml:space="preserve"> con las </w:t>
      </w:r>
      <w:proofErr w:type="spellStart"/>
      <w:r w:rsidRPr="00BB3B32">
        <w:rPr>
          <w:sz w:val="20"/>
        </w:rPr>
        <w:t>materias</w:t>
      </w:r>
      <w:proofErr w:type="spellEnd"/>
      <w:r w:rsidRPr="00BB3B32">
        <w:rPr>
          <w:sz w:val="20"/>
        </w:rPr>
        <w:t xml:space="preserve"> a impartir.</w:t>
      </w:r>
    </w:p>
    <w:p w:rsidR="00BB3B32" w:rsidRPr="00737F84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</w:p>
    <w:p w:rsidR="00884ECD" w:rsidRPr="00737F84" w:rsidRDefault="00884ECD" w:rsidP="00BB3B32">
      <w:pPr>
        <w:pStyle w:val="Textindependent"/>
        <w:shd w:val="clear" w:color="auto" w:fill="D9D9D9" w:themeFill="background1" w:themeFillShade="D9"/>
        <w:rPr>
          <w:sz w:val="20"/>
        </w:rPr>
      </w:pPr>
    </w:p>
    <w:p w:rsidR="009336E9" w:rsidRPr="00737F84" w:rsidRDefault="003B0C86">
      <w:pPr>
        <w:pStyle w:val="Textindependent"/>
        <w:spacing w:before="7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224B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proofErr w:type="spellStart"/>
      <w:r w:rsidRPr="00737F84">
        <w:rPr>
          <w:color w:val="0070C0"/>
        </w:rPr>
        <w:t>Adecuación</w:t>
      </w:r>
      <w:proofErr w:type="spellEnd"/>
      <w:r w:rsidRPr="00737F84">
        <w:rPr>
          <w:color w:val="0070C0"/>
        </w:rPr>
        <w:t xml:space="preserve"> del </w:t>
      </w:r>
      <w:proofErr w:type="spellStart"/>
      <w:r w:rsidRPr="00737F84">
        <w:rPr>
          <w:color w:val="0070C0"/>
        </w:rPr>
        <w:t>proyecto</w:t>
      </w:r>
      <w:proofErr w:type="spellEnd"/>
      <w:r w:rsidRPr="00737F84">
        <w:rPr>
          <w:color w:val="0070C0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</w:rPr>
        <w:t xml:space="preserve"> e investigador en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</w:rPr>
        <w:t xml:space="preserve"> al perfil y para dar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respuesta</w:t>
      </w:r>
      <w:proofErr w:type="spellEnd"/>
      <w:r w:rsidRPr="00737F84">
        <w:rPr>
          <w:color w:val="0070C0"/>
          <w:spacing w:val="10"/>
        </w:rPr>
        <w:t xml:space="preserve"> </w:t>
      </w:r>
      <w:r w:rsidRPr="00737F84">
        <w:rPr>
          <w:color w:val="0070C0"/>
        </w:rPr>
        <w:t>a</w:t>
      </w:r>
      <w:r w:rsidRPr="00737F84">
        <w:rPr>
          <w:color w:val="0070C0"/>
          <w:spacing w:val="11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necesidades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expuestas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BB3B32" w:rsidRPr="00BB3B32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 xml:space="preserve">(10%) Innovación, originalidad y calidad del proyecto docente presentado, </w:t>
      </w:r>
    </w:p>
    <w:p w:rsidR="00BB3B32" w:rsidRPr="00BB3B32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 xml:space="preserve">(5%) Rigor y adecuación del proyecto docente presentado, </w:t>
      </w:r>
    </w:p>
    <w:p w:rsidR="00BB3B32" w:rsidRPr="00BB3B32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 xml:space="preserve">(10%) Innovación, originalidad y calidad del proyecto investigador presentado, </w:t>
      </w:r>
    </w:p>
    <w:p w:rsidR="00884ECD" w:rsidRPr="00BB3B32" w:rsidRDefault="00BB3B32" w:rsidP="00BB3B32">
      <w:pPr>
        <w:pStyle w:val="Textindependent"/>
        <w:shd w:val="clear" w:color="auto" w:fill="D9D9D9" w:themeFill="background1" w:themeFillShade="D9"/>
        <w:spacing w:line="360" w:lineRule="auto"/>
        <w:ind w:left="113"/>
        <w:rPr>
          <w:sz w:val="20"/>
        </w:rPr>
      </w:pPr>
      <w:r w:rsidRPr="00BB3B32">
        <w:rPr>
          <w:sz w:val="20"/>
        </w:rPr>
        <w:tab/>
        <w:t>(5%) Rigor y adecuación del proyecto investigador presentado,</w:t>
      </w:r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884ECD" w:rsidRPr="00737F84" w:rsidRDefault="00884ECD" w:rsidP="00BB3B32">
      <w:pPr>
        <w:pStyle w:val="Textindependent"/>
        <w:shd w:val="clear" w:color="auto" w:fill="D9D9D9" w:themeFill="background1" w:themeFillShade="D9"/>
        <w:spacing w:after="3"/>
        <w:ind w:right="242"/>
        <w:jc w:val="both"/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7"/>
        <w:rPr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D1F6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465EC5" w:rsidRPr="008F345A" w:rsidRDefault="00465EC5" w:rsidP="00465EC5">
      <w:pPr>
        <w:pStyle w:val="Textindependent"/>
        <w:spacing w:after="7" w:line="272" w:lineRule="exact"/>
        <w:ind w:left="241"/>
      </w:pPr>
      <w:r w:rsidRPr="008F345A">
        <w:t>Puntuació</w:t>
      </w:r>
      <w:r>
        <w:t xml:space="preserve"> mínima per ser apte/apta o no apte/no apta</w:t>
      </w:r>
      <w:r w:rsidRPr="008F345A">
        <w:rPr>
          <w:spacing w:val="60"/>
        </w:rPr>
        <w:t xml:space="preserve"> </w:t>
      </w:r>
      <w:r w:rsidRPr="008F345A">
        <w:t>/</w:t>
      </w:r>
      <w:r w:rsidRPr="008F345A">
        <w:rPr>
          <w:spacing w:val="-1"/>
        </w:rPr>
        <w:t xml:space="preserve"> </w:t>
      </w:r>
      <w:proofErr w:type="spellStart"/>
      <w:r w:rsidRPr="008F345A">
        <w:rPr>
          <w:color w:val="0070C0"/>
        </w:rPr>
        <w:t>Puntuación</w:t>
      </w:r>
      <w:proofErr w:type="spellEnd"/>
      <w:r>
        <w:rPr>
          <w:color w:val="0070C0"/>
        </w:rPr>
        <w:t xml:space="preserve"> mínima para ser </w:t>
      </w:r>
      <w:proofErr w:type="spellStart"/>
      <w:r>
        <w:rPr>
          <w:color w:val="0070C0"/>
        </w:rPr>
        <w:t>apto</w:t>
      </w:r>
      <w:proofErr w:type="spellEnd"/>
      <w:r>
        <w:rPr>
          <w:color w:val="0070C0"/>
        </w:rPr>
        <w:t xml:space="preserve">/apta o no </w:t>
      </w:r>
      <w:proofErr w:type="spellStart"/>
      <w:r>
        <w:rPr>
          <w:color w:val="0070C0"/>
        </w:rPr>
        <w:t>apto</w:t>
      </w:r>
      <w:proofErr w:type="spellEnd"/>
      <w:r>
        <w:rPr>
          <w:color w:val="0070C0"/>
        </w:rPr>
        <w:t>/no apta:</w:t>
      </w:r>
    </w:p>
    <w:p w:rsidR="009336E9" w:rsidRPr="00737F84" w:rsidRDefault="009336E9" w:rsidP="00465EC5">
      <w:pPr>
        <w:pStyle w:val="Textindependent"/>
        <w:spacing w:after="4" w:line="275" w:lineRule="exact"/>
      </w:pP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34010"/>
                <wp:effectExtent l="4445" t="0" r="1270" b="3810"/>
                <wp:docPr id="5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3375"/>
                          <a:chOff x="0" y="0"/>
                          <a:chExt cx="12816" cy="525"/>
                        </a:xfrm>
                      </wpg:grpSpPr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BB3B32" w:rsidP="00465EC5">
                              <w:pPr>
                                <w:spacing w:line="274" w:lineRule="exact"/>
                                <w:ind w:left="2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26" style="width:640.8pt;height:26.3pt;mso-position-horizontal-relative:char;mso-position-vertical-relative:line" coordsize="1281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">
                <v:rect id="docshape37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" fillcolor="#818181" stroked="f"/>
                <v:rect id="docshape38" o:spid="_x0000_s1028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9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336E9" w:rsidRDefault="00BB3B32" w:rsidP="00465EC5">
                        <w:pPr>
                          <w:spacing w:line="274" w:lineRule="exact"/>
                          <w:ind w:left="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sz w:val="26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E76A1F" w:rsidRPr="00737F84" w:rsidRDefault="00E76A1F">
      <w:pPr>
        <w:pStyle w:val="Textindependent"/>
        <w:rPr>
          <w:sz w:val="20"/>
        </w:rPr>
      </w:pPr>
    </w:p>
    <w:p w:rsidR="00E76A1F" w:rsidRPr="00737F84" w:rsidRDefault="00E76A1F">
      <w:pPr>
        <w:pStyle w:val="Textindependent"/>
        <w:rPr>
          <w:sz w:val="20"/>
        </w:rPr>
      </w:pPr>
    </w:p>
    <w:p w:rsidR="009336E9" w:rsidRPr="00737F84" w:rsidRDefault="009336E9" w:rsidP="00E76A1F">
      <w:pPr>
        <w:pStyle w:val="Textindependent"/>
        <w:spacing w:before="8"/>
        <w:rPr>
          <w:sz w:val="21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BB3B32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23" w:type="dxa"/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21" w:type="dxa"/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Profesor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Agregado</w:t>
            </w:r>
            <w:proofErr w:type="spellEnd"/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 xml:space="preserve">753- </w:t>
            </w:r>
            <w:proofErr w:type="spellStart"/>
            <w:r w:rsidRPr="003F0341">
              <w:rPr>
                <w:rFonts w:ascii="Times New Roman"/>
              </w:rPr>
              <w:t>Departamento</w:t>
            </w:r>
            <w:proofErr w:type="spellEnd"/>
            <w:r w:rsidRPr="003F0341">
              <w:rPr>
                <w:rFonts w:ascii="Times New Roman"/>
              </w:rPr>
              <w:t xml:space="preserve"> </w:t>
            </w:r>
            <w:proofErr w:type="spellStart"/>
            <w:r w:rsidRPr="003F0341">
              <w:rPr>
                <w:rFonts w:ascii="Times New Roman"/>
              </w:rPr>
              <w:t>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</w:t>
            </w:r>
            <w:proofErr w:type="spellEnd"/>
            <w:r w:rsidRPr="003F0341">
              <w:rPr>
                <w:rFonts w:ascii="Times New Roman"/>
              </w:rPr>
              <w:t xml:space="preserve"> de la Arquitectura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8416" id="docshape47" o:spid="_x0000_s1026" style="position:absolute;margin-left:85.1pt;margin-top:-88.3pt;width:637.9pt;height:.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BB3B32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9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EB84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valorará</w:t>
      </w:r>
      <w:proofErr w:type="spellEnd"/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F9922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0"/>
        <w:rPr>
          <w:b/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A14D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Default="002220AF">
      <w:pPr>
        <w:pStyle w:val="Textindependent"/>
        <w:spacing w:after="4" w:line="274" w:lineRule="exact"/>
        <w:ind w:left="249"/>
        <w:rPr>
          <w:color w:val="0070C0"/>
        </w:rPr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motivación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trayectoria</w:t>
      </w:r>
      <w:proofErr w:type="spellEnd"/>
    </w:p>
    <w:p w:rsidR="00993473" w:rsidRDefault="00993473">
      <w:pPr>
        <w:pStyle w:val="Textindependent"/>
        <w:spacing w:after="4" w:line="274" w:lineRule="exact"/>
        <w:ind w:left="249"/>
        <w:rPr>
          <w:color w:val="0070C0"/>
        </w:rPr>
      </w:pPr>
    </w:p>
    <w:p w:rsidR="00993473" w:rsidRDefault="00993473">
      <w:pPr>
        <w:pStyle w:val="Textindependent"/>
        <w:spacing w:after="4" w:line="274" w:lineRule="exact"/>
        <w:ind w:left="249"/>
      </w:pPr>
    </w:p>
    <w:p w:rsidR="00993473" w:rsidRPr="00737F84" w:rsidRDefault="00993473">
      <w:pPr>
        <w:pStyle w:val="Textindependent"/>
        <w:spacing w:after="4" w:line="274" w:lineRule="exact"/>
        <w:ind w:left="249"/>
      </w:pPr>
      <w:r w:rsidRPr="00993473">
        <w:t xml:space="preserve">(25%) </w:t>
      </w:r>
      <w:proofErr w:type="spellStart"/>
      <w:r w:rsidRPr="00993473">
        <w:t>incluyendo</w:t>
      </w:r>
      <w:proofErr w:type="spellEnd"/>
      <w:r w:rsidRPr="00993473">
        <w:t xml:space="preserve">: estructura y </w:t>
      </w:r>
      <w:proofErr w:type="spellStart"/>
      <w:r w:rsidRPr="00993473">
        <w:t>claridad</w:t>
      </w:r>
      <w:proofErr w:type="spellEnd"/>
      <w:r w:rsidRPr="00993473">
        <w:t xml:space="preserve"> de la </w:t>
      </w:r>
      <w:proofErr w:type="spellStart"/>
      <w:r w:rsidRPr="00993473">
        <w:t>motivación</w:t>
      </w:r>
      <w:proofErr w:type="spellEnd"/>
      <w:r w:rsidRPr="00993473">
        <w:t xml:space="preserve"> de </w:t>
      </w:r>
      <w:proofErr w:type="spellStart"/>
      <w:r w:rsidRPr="00993473">
        <w:t>su</w:t>
      </w:r>
      <w:proofErr w:type="spellEnd"/>
      <w:r w:rsidRPr="00993473">
        <w:t xml:space="preserve"> </w:t>
      </w:r>
      <w:proofErr w:type="spellStart"/>
      <w:r w:rsidRPr="00993473">
        <w:t>trayectoria</w:t>
      </w:r>
      <w:proofErr w:type="spellEnd"/>
      <w:r w:rsidRPr="00993473">
        <w:t xml:space="preserve">, </w:t>
      </w:r>
      <w:proofErr w:type="spellStart"/>
      <w:r w:rsidRPr="00993473">
        <w:t>razonamiento</w:t>
      </w:r>
      <w:proofErr w:type="spellEnd"/>
      <w:r w:rsidRPr="00993473">
        <w:t xml:space="preserve"> de la </w:t>
      </w:r>
      <w:proofErr w:type="spellStart"/>
      <w:r w:rsidRPr="00993473">
        <w:t>relación</w:t>
      </w:r>
      <w:proofErr w:type="spellEnd"/>
      <w:r w:rsidRPr="00993473">
        <w:t xml:space="preserve"> de </w:t>
      </w:r>
      <w:proofErr w:type="spellStart"/>
      <w:r w:rsidRPr="00993473">
        <w:t>su</w:t>
      </w:r>
      <w:proofErr w:type="spellEnd"/>
      <w:r w:rsidRPr="00993473">
        <w:t xml:space="preserve"> </w:t>
      </w:r>
      <w:proofErr w:type="spellStart"/>
      <w:r w:rsidRPr="00993473">
        <w:t>trayectoria</w:t>
      </w:r>
      <w:proofErr w:type="spellEnd"/>
      <w:r w:rsidRPr="00993473">
        <w:t xml:space="preserve"> con las </w:t>
      </w:r>
      <w:proofErr w:type="spellStart"/>
      <w:r w:rsidRPr="00993473">
        <w:t>competencias</w:t>
      </w:r>
      <w:proofErr w:type="spellEnd"/>
      <w:r w:rsidRPr="00993473">
        <w:t xml:space="preserve"> </w:t>
      </w:r>
      <w:proofErr w:type="spellStart"/>
      <w:r w:rsidRPr="00993473">
        <w:t>docentes</w:t>
      </w:r>
      <w:proofErr w:type="spellEnd"/>
      <w:r w:rsidRPr="00993473">
        <w:t xml:space="preserve"> de la </w:t>
      </w:r>
      <w:proofErr w:type="spellStart"/>
      <w:r w:rsidRPr="00993473">
        <w:t>plaza</w:t>
      </w:r>
      <w:proofErr w:type="spellEnd"/>
      <w:r w:rsidRPr="00993473">
        <w:t xml:space="preserve">, </w:t>
      </w:r>
      <w:proofErr w:type="spellStart"/>
      <w:r w:rsidRPr="00993473">
        <w:t>razonamiento</w:t>
      </w:r>
      <w:proofErr w:type="spellEnd"/>
      <w:r w:rsidRPr="00993473">
        <w:t xml:space="preserve"> de la </w:t>
      </w:r>
      <w:proofErr w:type="spellStart"/>
      <w:r w:rsidRPr="00993473">
        <w:t>relación</w:t>
      </w:r>
      <w:proofErr w:type="spellEnd"/>
      <w:r w:rsidRPr="00993473">
        <w:t xml:space="preserve"> de </w:t>
      </w:r>
      <w:proofErr w:type="spellStart"/>
      <w:r w:rsidRPr="00993473">
        <w:t>su</w:t>
      </w:r>
      <w:proofErr w:type="spellEnd"/>
      <w:r w:rsidRPr="00993473">
        <w:t xml:space="preserve"> </w:t>
      </w:r>
      <w:proofErr w:type="spellStart"/>
      <w:r w:rsidRPr="00993473">
        <w:t>trayectoria</w:t>
      </w:r>
      <w:proofErr w:type="spellEnd"/>
      <w:r w:rsidRPr="00993473">
        <w:t xml:space="preserve"> con las </w:t>
      </w:r>
      <w:proofErr w:type="spellStart"/>
      <w:r w:rsidRPr="00993473">
        <w:t>competencias</w:t>
      </w:r>
      <w:proofErr w:type="spellEnd"/>
      <w:r w:rsidRPr="00993473">
        <w:t xml:space="preserve"> de </w:t>
      </w:r>
      <w:proofErr w:type="spellStart"/>
      <w:r w:rsidRPr="00993473">
        <w:t>investigación</w:t>
      </w:r>
      <w:proofErr w:type="spellEnd"/>
      <w:r w:rsidRPr="00993473">
        <w:t xml:space="preserve"> de la </w:t>
      </w:r>
      <w:proofErr w:type="spellStart"/>
      <w:r w:rsidRPr="00993473">
        <w:t>plaza</w:t>
      </w:r>
      <w:proofErr w:type="spellEnd"/>
      <w:r w:rsidRPr="00993473">
        <w:t xml:space="preserve">; </w:t>
      </w:r>
      <w:proofErr w:type="spellStart"/>
      <w:r w:rsidRPr="00993473">
        <w:t>motivación</w:t>
      </w:r>
      <w:proofErr w:type="spellEnd"/>
      <w:r w:rsidRPr="00993473">
        <w:t xml:space="preserve">, entusiasmo y </w:t>
      </w:r>
      <w:proofErr w:type="spellStart"/>
      <w:r w:rsidRPr="00993473">
        <w:t>personalización</w:t>
      </w:r>
      <w:proofErr w:type="spellEnd"/>
      <w:r w:rsidRPr="00993473">
        <w:t xml:space="preserve"> de la </w:t>
      </w:r>
      <w:proofErr w:type="spellStart"/>
      <w:r w:rsidRPr="00993473">
        <w:t>motivación</w:t>
      </w:r>
      <w:proofErr w:type="spellEnd"/>
      <w:r w:rsidRPr="00993473">
        <w:t xml:space="preserve"> de </w:t>
      </w:r>
      <w:proofErr w:type="spellStart"/>
      <w:r w:rsidRPr="00993473">
        <w:t>su</w:t>
      </w:r>
      <w:proofErr w:type="spellEnd"/>
      <w:r w:rsidRPr="00993473">
        <w:t xml:space="preserve"> </w:t>
      </w:r>
      <w:proofErr w:type="spellStart"/>
      <w:r w:rsidRPr="00993473">
        <w:t>propia</w:t>
      </w:r>
      <w:proofErr w:type="spellEnd"/>
      <w:r w:rsidRPr="00993473">
        <w:t xml:space="preserve"> </w:t>
      </w:r>
      <w:proofErr w:type="spellStart"/>
      <w:r w:rsidRPr="00993473">
        <w:t>trayectoria</w:t>
      </w:r>
      <w:proofErr w:type="spellEnd"/>
      <w:r w:rsidRPr="00993473">
        <w:t>.</w:t>
      </w:r>
    </w:p>
    <w:p w:rsidR="009336E9" w:rsidRPr="00737F84" w:rsidRDefault="00993473">
      <w:pPr>
        <w:pStyle w:val="Textindependent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110855" cy="6350"/>
                <wp:effectExtent l="0" t="0" r="0" b="0"/>
                <wp:docPr id="4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0855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D2D94" id="docshape53" o:spid="_x0000_s1026" style="width:638.6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" fillcolor="#818181" stroked="f">
                <w10:anchorlock/>
              </v:rect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5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D52D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Default="002220AF">
      <w:pPr>
        <w:pStyle w:val="Textindependent"/>
        <w:ind w:left="249"/>
        <w:rPr>
          <w:color w:val="0070C0"/>
        </w:rPr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calidad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7"/>
        </w:rPr>
        <w:t xml:space="preserve"> </w:t>
      </w:r>
      <w:proofErr w:type="spellStart"/>
      <w:r w:rsidRPr="00737F84">
        <w:rPr>
          <w:color w:val="0070C0"/>
        </w:rPr>
        <w:t>discurso</w:t>
      </w:r>
      <w:proofErr w:type="spellEnd"/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presentación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5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debate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:rsidR="00993473" w:rsidRDefault="00993473">
      <w:pPr>
        <w:pStyle w:val="Textindependent"/>
        <w:ind w:left="249"/>
        <w:rPr>
          <w:color w:val="0070C0"/>
        </w:rPr>
      </w:pPr>
    </w:p>
    <w:p w:rsidR="00993473" w:rsidRDefault="00993473">
      <w:pPr>
        <w:pStyle w:val="Textindependent"/>
        <w:ind w:left="249"/>
      </w:pPr>
    </w:p>
    <w:p w:rsidR="00993473" w:rsidRPr="00993473" w:rsidRDefault="00993473">
      <w:pPr>
        <w:pStyle w:val="Textindependent"/>
        <w:ind w:left="249"/>
        <w:rPr>
          <w:lang w:val="es-ES_tradnl"/>
        </w:rPr>
      </w:pPr>
      <w:r w:rsidRPr="00993473">
        <w:rPr>
          <w:lang w:val="es-ES_tradnl"/>
        </w:rPr>
        <w:t>(25%) incluyendo: capacidad de comunicación, claridad y coherencia del discurso; estructura y organización de sus intervenciones; capacidad de responder adecuadamente a las preguntas del tribunal; contenido y madurez de sus intervenciones.</w:t>
      </w:r>
    </w:p>
    <w:p w:rsidR="009336E9" w:rsidRPr="00737F84" w:rsidRDefault="00993473">
      <w:pPr>
        <w:pStyle w:val="Textindependent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110855" cy="6350"/>
                <wp:effectExtent l="0" t="0" r="0" b="0"/>
                <wp:docPr id="3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0855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DF0AA" id="docshape57" o:spid="_x0000_s1026" style="width:638.6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" fillcolor="#818181" stroked="f">
                <w10:anchorlock/>
              </v:rect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8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8C34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9336E9" w:rsidRDefault="002220AF">
      <w:pPr>
        <w:pStyle w:val="Textindependent"/>
        <w:spacing w:after="4" w:line="272" w:lineRule="exact"/>
        <w:ind w:left="249"/>
        <w:rPr>
          <w:color w:val="0070C0"/>
        </w:rPr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capacidad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exposición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6"/>
        </w:rPr>
        <w:t xml:space="preserve"> </w:t>
      </w:r>
      <w:proofErr w:type="spellStart"/>
      <w:r w:rsidRPr="00737F84">
        <w:rPr>
          <w:color w:val="0070C0"/>
        </w:rPr>
        <w:t>lección</w:t>
      </w:r>
      <w:proofErr w:type="spellEnd"/>
    </w:p>
    <w:p w:rsidR="00993473" w:rsidRPr="00737F84" w:rsidRDefault="00993473">
      <w:pPr>
        <w:pStyle w:val="Textindependent"/>
        <w:spacing w:after="4" w:line="272" w:lineRule="exact"/>
        <w:ind w:left="249"/>
      </w:pPr>
    </w:p>
    <w:p w:rsidR="009336E9" w:rsidRDefault="009336E9">
      <w:pPr>
        <w:pStyle w:val="Textindependent"/>
        <w:ind w:left="112"/>
        <w:rPr>
          <w:sz w:val="20"/>
        </w:rPr>
      </w:pPr>
    </w:p>
    <w:p w:rsidR="00993473" w:rsidRPr="00993473" w:rsidRDefault="00993473" w:rsidP="00993473">
      <w:pPr>
        <w:pStyle w:val="Textindependent"/>
        <w:ind w:left="284"/>
        <w:rPr>
          <w:lang w:val="es-ES_tradnl"/>
        </w:rPr>
      </w:pPr>
      <w:r w:rsidRPr="00993473">
        <w:rPr>
          <w:lang w:val="es-ES_tradnl"/>
        </w:rPr>
        <w:t>(25%) incluyendo: claridad de la exposición, estructura y organización, adecuación del tema con el concurso y el nivel del alumnado, motivación, entusiasmo y personalización de la lección.</w:t>
      </w:r>
    </w:p>
    <w:p w:rsidR="009336E9" w:rsidRPr="00737F84" w:rsidRDefault="003B0C86">
      <w:pPr>
        <w:pStyle w:val="Textindependent"/>
        <w:spacing w:before="1"/>
        <w:rPr>
          <w:sz w:val="1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1059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Default="002220AF">
      <w:pPr>
        <w:pStyle w:val="Textindependent"/>
        <w:spacing w:after="7" w:line="272" w:lineRule="exact"/>
        <w:ind w:left="249"/>
        <w:rPr>
          <w:color w:val="0070C0"/>
        </w:rPr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proofErr w:type="spellStart"/>
      <w:r w:rsidRPr="00737F84">
        <w:rPr>
          <w:color w:val="0070C0"/>
        </w:rPr>
        <w:t>Otros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especifique</w:t>
      </w:r>
      <w:proofErr w:type="spellEnd"/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:rsidR="00993473" w:rsidRPr="00737F84" w:rsidRDefault="00993473">
      <w:pPr>
        <w:pStyle w:val="Textindependent"/>
        <w:spacing w:after="7" w:line="272" w:lineRule="exact"/>
        <w:ind w:left="249"/>
      </w:pPr>
    </w:p>
    <w:p w:rsidR="009336E9" w:rsidRPr="00737F84" w:rsidRDefault="009336E9">
      <w:pPr>
        <w:pStyle w:val="Textindependent"/>
        <w:ind w:left="112"/>
        <w:rPr>
          <w:sz w:val="20"/>
        </w:rPr>
      </w:pPr>
    </w:p>
    <w:p w:rsidR="009336E9" w:rsidRPr="00737F84" w:rsidRDefault="00993473" w:rsidP="00993473">
      <w:pPr>
        <w:pStyle w:val="Textindependent"/>
        <w:ind w:left="284"/>
        <w:rPr>
          <w:sz w:val="20"/>
        </w:rPr>
      </w:pPr>
      <w:r w:rsidRPr="00993473">
        <w:t xml:space="preserve">(25%) </w:t>
      </w:r>
      <w:proofErr w:type="spellStart"/>
      <w:r w:rsidRPr="00993473">
        <w:t>incluyendo</w:t>
      </w:r>
      <w:proofErr w:type="spellEnd"/>
      <w:r w:rsidRPr="00993473">
        <w:t xml:space="preserve">: </w:t>
      </w:r>
      <w:proofErr w:type="spellStart"/>
      <w:r w:rsidRPr="00993473">
        <w:t>capacidad</w:t>
      </w:r>
      <w:proofErr w:type="spellEnd"/>
      <w:r w:rsidRPr="00993473">
        <w:t xml:space="preserve"> de incorporar el mundo </w:t>
      </w:r>
      <w:proofErr w:type="spellStart"/>
      <w:r w:rsidRPr="00993473">
        <w:t>profesional</w:t>
      </w:r>
      <w:proofErr w:type="spellEnd"/>
      <w:r w:rsidRPr="00993473">
        <w:t xml:space="preserve"> en la </w:t>
      </w:r>
      <w:proofErr w:type="spellStart"/>
      <w:r w:rsidRPr="00993473">
        <w:t>universidad</w:t>
      </w:r>
      <w:bookmarkStart w:id="0" w:name="_GoBack"/>
      <w:bookmarkEnd w:id="0"/>
      <w:proofErr w:type="spellEnd"/>
      <w:r w:rsidRPr="00993473">
        <w:t>.</w:t>
      </w:r>
    </w:p>
    <w:p w:rsidR="009336E9" w:rsidRPr="00737F84" w:rsidRDefault="003B0C86">
      <w:pPr>
        <w:pStyle w:val="Textindependent"/>
        <w:spacing w:before="8"/>
        <w:rPr>
          <w:sz w:val="2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F7419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2" w:lineRule="exact"/>
        <w:ind w:left="152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máxima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8" o:spid="_x0000_s1030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">
                <v:rect id="docshape69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" fillcolor="#818181" stroked="f"/>
                <v:rect id="docshape70" o:spid="_x0000_s103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shape id="docshape71" o:spid="_x0000_s1033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Puntuación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máxima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10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6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EACA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Default="002220AF">
      <w:pPr>
        <w:pStyle w:val="Textindependent"/>
        <w:spacing w:after="7" w:line="272" w:lineRule="exact"/>
        <w:ind w:left="249"/>
        <w:rPr>
          <w:color w:val="0070C0"/>
        </w:rPr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mínima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para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superarla</w:t>
      </w:r>
      <w:proofErr w:type="spellEnd"/>
    </w:p>
    <w:p w:rsidR="00993473" w:rsidRPr="00737F84" w:rsidRDefault="00993473">
      <w:pPr>
        <w:pStyle w:val="Textindependent"/>
        <w:spacing w:after="7" w:line="272" w:lineRule="exact"/>
        <w:ind w:left="249"/>
      </w:pPr>
    </w:p>
    <w:p w:rsidR="009336E9" w:rsidRDefault="009336E9">
      <w:pPr>
        <w:pStyle w:val="Textindependent"/>
        <w:ind w:left="112"/>
        <w:rPr>
          <w:sz w:val="20"/>
        </w:rPr>
      </w:pPr>
    </w:p>
    <w:p w:rsidR="00993473" w:rsidRPr="00737F84" w:rsidRDefault="00993473">
      <w:pPr>
        <w:pStyle w:val="Textindependent"/>
        <w:ind w:left="112"/>
        <w:rPr>
          <w:sz w:val="20"/>
        </w:rPr>
      </w:pPr>
      <w:r>
        <w:rPr>
          <w:sz w:val="20"/>
        </w:rPr>
        <w:t xml:space="preserve">     </w:t>
      </w:r>
      <w:r w:rsidRPr="00993473">
        <w:t>6</w:t>
      </w:r>
    </w:p>
    <w:p w:rsidR="009336E9" w:rsidRPr="00737F84" w:rsidRDefault="009336E9">
      <w:pPr>
        <w:pStyle w:val="Textindependent"/>
        <w:rPr>
          <w:sz w:val="20"/>
        </w:rPr>
      </w:pPr>
    </w:p>
    <w:p w:rsidR="00E76A1F" w:rsidRDefault="00E76A1F">
      <w:pPr>
        <w:pStyle w:val="Textindependent"/>
        <w:rPr>
          <w:sz w:val="20"/>
        </w:rPr>
      </w:pPr>
    </w:p>
    <w:p w:rsidR="00993473" w:rsidRDefault="00993473">
      <w:pPr>
        <w:pStyle w:val="Textindependent"/>
        <w:rPr>
          <w:sz w:val="20"/>
        </w:rPr>
      </w:pPr>
    </w:p>
    <w:p w:rsidR="00993473" w:rsidRPr="00737F84" w:rsidRDefault="00993473">
      <w:pPr>
        <w:pStyle w:val="Textindependent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9336E9" w:rsidRPr="00737F84" w:rsidRDefault="009336E9">
      <w:pPr>
        <w:pStyle w:val="Textindependent"/>
        <w:spacing w:before="11"/>
        <w:rPr>
          <w:b/>
          <w:sz w:val="13"/>
        </w:rPr>
      </w:pP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Default="009336E9">
      <w:pPr>
        <w:pStyle w:val="Textindependent"/>
        <w:rPr>
          <w:b/>
          <w:sz w:val="20"/>
        </w:rPr>
      </w:pPr>
    </w:p>
    <w:p w:rsidR="00737F84" w:rsidRPr="00737F84" w:rsidRDefault="00737F84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BB3B32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23" w:type="dxa"/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21" w:type="dxa"/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Profesor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Agregado</w:t>
            </w:r>
            <w:proofErr w:type="spellEnd"/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BB3B32" w:rsidRPr="008F345A" w:rsidRDefault="00BB3B32" w:rsidP="00BB3B32">
            <w:pPr>
              <w:pStyle w:val="TableParagraph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 xml:space="preserve">753- </w:t>
            </w:r>
            <w:proofErr w:type="spellStart"/>
            <w:r w:rsidRPr="003F0341">
              <w:rPr>
                <w:rFonts w:ascii="Times New Roman"/>
              </w:rPr>
              <w:t>Departamento</w:t>
            </w:r>
            <w:proofErr w:type="spellEnd"/>
            <w:r w:rsidRPr="003F0341">
              <w:rPr>
                <w:rFonts w:ascii="Times New Roman"/>
              </w:rPr>
              <w:t xml:space="preserve"> </w:t>
            </w:r>
            <w:proofErr w:type="spellStart"/>
            <w:r w:rsidRPr="003F0341">
              <w:rPr>
                <w:rFonts w:ascii="Times New Roman"/>
              </w:rPr>
              <w:t>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</w:t>
            </w:r>
            <w:proofErr w:type="spellEnd"/>
            <w:r w:rsidRPr="003F0341">
              <w:rPr>
                <w:rFonts w:ascii="Times New Roman"/>
              </w:rPr>
              <w:t xml:space="preserve"> de la Arquitectura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CB8B" id="docshape93" o:spid="_x0000_s1026" style="position:absolute;margin-left:85.1pt;margin-top:-88.3pt;width:637.9pt;height:.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BB3B32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1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2DF2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619BD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"/>
        <w:rPr>
          <w:b/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8D95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line="288" w:lineRule="exact"/>
        <w:ind w:left="11" w:right="9"/>
        <w:jc w:val="center"/>
      </w:pPr>
      <w:r w:rsidRPr="00737F84">
        <w:rPr>
          <w:rFonts w:ascii="Verdana" w:hAnsi="Verdana"/>
          <w:u w:val="single" w:color="818181"/>
        </w:rPr>
        <w:t>Als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aspirants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que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superin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segona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fase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se’ls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afegirà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puntuació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dels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mèrits,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amb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un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màxim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3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punts</w:t>
      </w:r>
      <w:r w:rsidRPr="00737F84">
        <w:rPr>
          <w:u w:val="single" w:color="818181"/>
        </w:rPr>
        <w:t>.</w:t>
      </w:r>
    </w:p>
    <w:p w:rsidR="009336E9" w:rsidRPr="00737F84" w:rsidRDefault="003B0C86">
      <w:pPr>
        <w:pStyle w:val="Textindependent"/>
        <w:spacing w:before="9"/>
        <w:ind w:left="10" w:right="9"/>
        <w:jc w:val="center"/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8054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E9" w:rsidRDefault="002220AF">
                            <w:pPr>
                              <w:pStyle w:val="Textindependent"/>
                              <w:spacing w:line="268" w:lineRule="exact"/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34" type="#_x0000_t202" style="position:absolute;left:0;text-align:left;margin-left:384.2pt;margin-top:15.1pt;width:39.65pt;height:13.4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OrwIAAK8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" filled="f" stroked="f">
                <v:textbox inset="0,0,0,0">
                  <w:txbxContent>
                    <w:p w:rsidR="009336E9" w:rsidRDefault="002220AF">
                      <w:pPr>
                        <w:pStyle w:val="Textindependent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20AF" w:rsidRPr="00737F84">
        <w:rPr>
          <w:color w:val="0070C0"/>
          <w:u w:val="single" w:color="818181"/>
        </w:rPr>
        <w:t>A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aspirantes</w:t>
      </w:r>
      <w:proofErr w:type="spellEnd"/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que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superen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segunda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fase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les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añadirá</w:t>
      </w:r>
      <w:proofErr w:type="spellEnd"/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puntuación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méritos</w:t>
      </w:r>
      <w:proofErr w:type="spellEnd"/>
      <w:r w:rsidR="002220AF" w:rsidRPr="00737F84">
        <w:rPr>
          <w:color w:val="0070C0"/>
          <w:u w:val="single" w:color="818181"/>
        </w:rPr>
        <w:t>,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con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un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máximo</w:t>
      </w:r>
      <w:proofErr w:type="spellEnd"/>
      <w:r w:rsidR="002220AF" w:rsidRPr="00737F84">
        <w:rPr>
          <w:color w:val="0070C0"/>
          <w:spacing w:val="11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3</w:t>
      </w:r>
    </w:p>
    <w:p w:rsidR="009336E9" w:rsidRPr="00737F84" w:rsidRDefault="009336E9">
      <w:pPr>
        <w:pStyle w:val="Textindependent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737F84" w:rsidRDefault="002220AF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Acreditació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o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avançada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emesa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per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l’AQU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Catalunya.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Fins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</w:t>
            </w:r>
            <w:r w:rsidRPr="00737F84">
              <w:rPr>
                <w:rFonts w:ascii="Verdana" w:hAnsi="Verdana"/>
                <w:spacing w:val="-4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1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punt.</w:t>
            </w:r>
          </w:p>
        </w:tc>
      </w:tr>
      <w:tr w:rsidR="009336E9" w:rsidRPr="00737F84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:rsidR="009336E9" w:rsidRPr="00737F84" w:rsidRDefault="002220AF">
            <w:pPr>
              <w:pStyle w:val="TableParagraph"/>
              <w:spacing w:line="274" w:lineRule="exact"/>
              <w:ind w:left="136"/>
              <w:jc w:val="left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Acreditación</w:t>
            </w:r>
            <w:proofErr w:type="spellEnd"/>
            <w:r w:rsidRPr="00737F84">
              <w:rPr>
                <w:color w:val="0070C0"/>
                <w:sz w:val="24"/>
              </w:rPr>
              <w:t xml:space="preserve"> 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o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avanzada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emitida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por</w:t>
            </w:r>
            <w:r w:rsidRPr="00737F84">
              <w:rPr>
                <w:color w:val="0070C0"/>
                <w:spacing w:val="-2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AQU Cataluña.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1</w:t>
            </w:r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punto.</w:t>
            </w:r>
          </w:p>
          <w:p w:rsidR="00993473" w:rsidRDefault="00993473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</w:p>
          <w:p w:rsidR="00E76A1F" w:rsidRPr="00737F84" w:rsidRDefault="00993473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  <w:r w:rsidRPr="00993473">
              <w:rPr>
                <w:sz w:val="24"/>
              </w:rPr>
              <w:t xml:space="preserve">Se </w:t>
            </w:r>
            <w:proofErr w:type="spellStart"/>
            <w:r w:rsidRPr="00993473">
              <w:rPr>
                <w:sz w:val="24"/>
              </w:rPr>
              <w:t>añadirà</w:t>
            </w:r>
            <w:proofErr w:type="spellEnd"/>
            <w:r w:rsidRPr="00993473">
              <w:rPr>
                <w:sz w:val="24"/>
              </w:rPr>
              <w:t xml:space="preserve"> un punto al/a </w:t>
            </w:r>
            <w:proofErr w:type="spellStart"/>
            <w:r w:rsidRPr="00993473">
              <w:rPr>
                <w:sz w:val="24"/>
              </w:rPr>
              <w:t>valoración</w:t>
            </w:r>
            <w:proofErr w:type="spellEnd"/>
            <w:r w:rsidRPr="00993473">
              <w:rPr>
                <w:sz w:val="24"/>
              </w:rPr>
              <w:t xml:space="preserve"> de los </w:t>
            </w:r>
            <w:proofErr w:type="spellStart"/>
            <w:r w:rsidRPr="00993473">
              <w:rPr>
                <w:sz w:val="24"/>
              </w:rPr>
              <w:t>candidato</w:t>
            </w:r>
            <w:proofErr w:type="spellEnd"/>
            <w:r w:rsidRPr="00993473">
              <w:rPr>
                <w:sz w:val="24"/>
              </w:rPr>
              <w:t xml:space="preserve">/s si </w:t>
            </w:r>
            <w:proofErr w:type="spellStart"/>
            <w:r w:rsidRPr="00993473">
              <w:rPr>
                <w:sz w:val="24"/>
              </w:rPr>
              <w:t>dispone</w:t>
            </w:r>
            <w:proofErr w:type="spellEnd"/>
            <w:r w:rsidRPr="00993473">
              <w:rPr>
                <w:sz w:val="24"/>
              </w:rPr>
              <w:t xml:space="preserve">/n de la </w:t>
            </w:r>
            <w:proofErr w:type="spellStart"/>
            <w:r w:rsidRPr="00993473">
              <w:rPr>
                <w:sz w:val="24"/>
              </w:rPr>
              <w:t>acreditación</w:t>
            </w:r>
            <w:proofErr w:type="spellEnd"/>
            <w:r w:rsidRPr="00993473">
              <w:rPr>
                <w:sz w:val="24"/>
              </w:rPr>
              <w:t xml:space="preserve"> de </w:t>
            </w:r>
            <w:proofErr w:type="spellStart"/>
            <w:r w:rsidRPr="00993473">
              <w:rPr>
                <w:sz w:val="24"/>
              </w:rPr>
              <w:t>investigación</w:t>
            </w:r>
            <w:proofErr w:type="spellEnd"/>
            <w:r w:rsidRPr="00993473">
              <w:rPr>
                <w:sz w:val="24"/>
              </w:rPr>
              <w:t xml:space="preserve"> </w:t>
            </w:r>
            <w:proofErr w:type="spellStart"/>
            <w:r w:rsidRPr="00993473">
              <w:rPr>
                <w:sz w:val="24"/>
              </w:rPr>
              <w:t>emitida</w:t>
            </w:r>
            <w:proofErr w:type="spellEnd"/>
            <w:r w:rsidRPr="00993473">
              <w:rPr>
                <w:sz w:val="24"/>
              </w:rPr>
              <w:t xml:space="preserve"> por AQU Cataluña.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3702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8110855" cy="6350"/>
                      <wp:effectExtent l="0" t="0" r="0" b="0"/>
                      <wp:wrapNone/>
                      <wp:docPr id="7" name="docshape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085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181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A451F" id="docshape101" o:spid="_x0000_s1026" style="position:absolute;margin-left:.2pt;margin-top:.25pt;width:638.65pt;height:.5pt;z-index:-159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" fillcolor="#818181" stroked="f"/>
                  </w:pict>
                </mc:Fallback>
              </mc:AlternateContent>
            </w: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737F84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Avaluació positiva de l’activitat acadèmica certificada per l’entitat en la qual hagi prestat serveis de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conformitat amb plans d’avaluació aprovats degudament. Fins a 2 punts. Si ha superat l’avaluació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acadèmica prevista en els plans d’estabilització del professorat a temps complet a la Universitat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Politècnica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Catalunya,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la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valoració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és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2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punts.</w:t>
            </w:r>
          </w:p>
        </w:tc>
      </w:tr>
      <w:tr w:rsidR="009336E9" w:rsidRPr="00737F84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:rsidR="009336E9" w:rsidRPr="00737F84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positiva de la </w:t>
            </w:r>
            <w:proofErr w:type="spellStart"/>
            <w:r w:rsidRPr="00737F84">
              <w:rPr>
                <w:color w:val="0070C0"/>
                <w:sz w:val="24"/>
              </w:rPr>
              <w:t>actividad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z w:val="24"/>
              </w:rPr>
              <w:t xml:space="preserve"> certificada por la </w:t>
            </w:r>
            <w:proofErr w:type="spellStart"/>
            <w:r w:rsidRPr="00737F84">
              <w:rPr>
                <w:color w:val="0070C0"/>
                <w:sz w:val="24"/>
              </w:rPr>
              <w:t>entidad</w:t>
            </w:r>
            <w:proofErr w:type="spellEnd"/>
            <w:r w:rsidRPr="00737F84">
              <w:rPr>
                <w:color w:val="0070C0"/>
                <w:sz w:val="24"/>
              </w:rPr>
              <w:t xml:space="preserve"> en la </w:t>
            </w:r>
            <w:proofErr w:type="spellStart"/>
            <w:r w:rsidRPr="00737F84">
              <w:rPr>
                <w:color w:val="0070C0"/>
                <w:sz w:val="24"/>
              </w:rPr>
              <w:t>cual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haya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prestado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servicios</w:t>
            </w:r>
            <w:proofErr w:type="spellEnd"/>
            <w:r w:rsidRPr="00737F84">
              <w:rPr>
                <w:color w:val="0070C0"/>
                <w:sz w:val="24"/>
              </w:rPr>
              <w:t xml:space="preserve"> en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conformidad</w:t>
            </w:r>
            <w:proofErr w:type="spellEnd"/>
            <w:r w:rsidRPr="00737F84">
              <w:rPr>
                <w:color w:val="0070C0"/>
                <w:sz w:val="24"/>
              </w:rPr>
              <w:t xml:space="preserve"> con planes de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aprobados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debidamente</w:t>
            </w:r>
            <w:proofErr w:type="spellEnd"/>
            <w:r w:rsidRPr="00737F84">
              <w:rPr>
                <w:color w:val="0070C0"/>
                <w:sz w:val="24"/>
              </w:rPr>
              <w:t xml:space="preserve">.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z w:val="24"/>
              </w:rPr>
              <w:t xml:space="preserve"> 2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 xml:space="preserve">. Si ha </w:t>
            </w:r>
            <w:proofErr w:type="spellStart"/>
            <w:r w:rsidRPr="00737F84">
              <w:rPr>
                <w:color w:val="0070C0"/>
                <w:sz w:val="24"/>
              </w:rPr>
              <w:t>superado</w:t>
            </w:r>
            <w:proofErr w:type="spellEnd"/>
            <w:r w:rsidRPr="00737F84">
              <w:rPr>
                <w:color w:val="0070C0"/>
                <w:sz w:val="24"/>
              </w:rPr>
              <w:t xml:space="preserve"> la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pacing w:val="18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prevista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los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planes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estabilización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del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profesorado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tiempo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completo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Universitat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Politècnica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3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Catalunya, la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valoración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es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2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>.</w:t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993473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  <w:r w:rsidRPr="00993473">
              <w:rPr>
                <w:sz w:val="24"/>
              </w:rPr>
              <w:t xml:space="preserve">Se </w:t>
            </w:r>
            <w:proofErr w:type="spellStart"/>
            <w:r w:rsidRPr="00993473">
              <w:rPr>
                <w:sz w:val="24"/>
              </w:rPr>
              <w:t>añadirà</w:t>
            </w:r>
            <w:proofErr w:type="spellEnd"/>
            <w:r w:rsidRPr="00993473">
              <w:rPr>
                <w:sz w:val="24"/>
              </w:rPr>
              <w:t xml:space="preserve"> 2 </w:t>
            </w:r>
            <w:proofErr w:type="spellStart"/>
            <w:r w:rsidRPr="00993473">
              <w:rPr>
                <w:sz w:val="24"/>
              </w:rPr>
              <w:t>puntos</w:t>
            </w:r>
            <w:proofErr w:type="spellEnd"/>
            <w:r w:rsidRPr="00993473">
              <w:rPr>
                <w:sz w:val="24"/>
              </w:rPr>
              <w:t xml:space="preserve"> al/a </w:t>
            </w:r>
            <w:proofErr w:type="spellStart"/>
            <w:r w:rsidRPr="00993473">
              <w:rPr>
                <w:sz w:val="24"/>
              </w:rPr>
              <w:t>valoración</w:t>
            </w:r>
            <w:proofErr w:type="spellEnd"/>
            <w:r w:rsidRPr="00993473">
              <w:rPr>
                <w:sz w:val="24"/>
              </w:rPr>
              <w:t xml:space="preserve"> de los </w:t>
            </w:r>
            <w:proofErr w:type="spellStart"/>
            <w:r w:rsidRPr="00993473">
              <w:rPr>
                <w:sz w:val="24"/>
              </w:rPr>
              <w:t>candidato</w:t>
            </w:r>
            <w:proofErr w:type="spellEnd"/>
            <w:r w:rsidRPr="00993473">
              <w:rPr>
                <w:sz w:val="24"/>
              </w:rPr>
              <w:t xml:space="preserve">/s si </w:t>
            </w:r>
            <w:proofErr w:type="spellStart"/>
            <w:r w:rsidRPr="00993473">
              <w:rPr>
                <w:sz w:val="24"/>
              </w:rPr>
              <w:t>dispone</w:t>
            </w:r>
            <w:proofErr w:type="spellEnd"/>
            <w:r w:rsidRPr="00993473">
              <w:rPr>
                <w:sz w:val="24"/>
              </w:rPr>
              <w:t xml:space="preserve">/n de la </w:t>
            </w:r>
            <w:proofErr w:type="spellStart"/>
            <w:r w:rsidRPr="00993473">
              <w:rPr>
                <w:sz w:val="24"/>
              </w:rPr>
              <w:t>evaluación</w:t>
            </w:r>
            <w:proofErr w:type="spellEnd"/>
            <w:r w:rsidRPr="00993473">
              <w:rPr>
                <w:sz w:val="24"/>
              </w:rPr>
              <w:t xml:space="preserve"> positiva de la </w:t>
            </w:r>
            <w:proofErr w:type="spellStart"/>
            <w:r w:rsidRPr="00993473">
              <w:rPr>
                <w:sz w:val="24"/>
              </w:rPr>
              <w:t>actividad</w:t>
            </w:r>
            <w:proofErr w:type="spellEnd"/>
            <w:r w:rsidRPr="00993473">
              <w:rPr>
                <w:sz w:val="24"/>
              </w:rPr>
              <w:t xml:space="preserve"> </w:t>
            </w:r>
            <w:proofErr w:type="spellStart"/>
            <w:r w:rsidRPr="00993473">
              <w:rPr>
                <w:sz w:val="24"/>
              </w:rPr>
              <w:t>académica</w:t>
            </w:r>
            <w:proofErr w:type="spellEnd"/>
            <w:r w:rsidRPr="00993473">
              <w:rPr>
                <w:sz w:val="24"/>
              </w:rPr>
              <w:t xml:space="preserve"> certificada por la </w:t>
            </w:r>
            <w:proofErr w:type="spellStart"/>
            <w:r w:rsidRPr="00993473">
              <w:rPr>
                <w:sz w:val="24"/>
              </w:rPr>
              <w:t>entidad</w:t>
            </w:r>
            <w:proofErr w:type="spellEnd"/>
            <w:r w:rsidRPr="00993473">
              <w:rPr>
                <w:sz w:val="24"/>
              </w:rPr>
              <w:t xml:space="preserve"> en la </w:t>
            </w:r>
            <w:proofErr w:type="spellStart"/>
            <w:r w:rsidRPr="00993473">
              <w:rPr>
                <w:sz w:val="24"/>
              </w:rPr>
              <w:t>cual</w:t>
            </w:r>
            <w:proofErr w:type="spellEnd"/>
            <w:r w:rsidRPr="00993473">
              <w:rPr>
                <w:sz w:val="24"/>
              </w:rPr>
              <w:t xml:space="preserve"> </w:t>
            </w:r>
            <w:proofErr w:type="spellStart"/>
            <w:r w:rsidRPr="00993473">
              <w:rPr>
                <w:sz w:val="24"/>
              </w:rPr>
              <w:t>haya</w:t>
            </w:r>
            <w:proofErr w:type="spellEnd"/>
            <w:r w:rsidRPr="00993473">
              <w:rPr>
                <w:sz w:val="24"/>
              </w:rPr>
              <w:t xml:space="preserve"> </w:t>
            </w:r>
            <w:proofErr w:type="spellStart"/>
            <w:r w:rsidRPr="00993473">
              <w:rPr>
                <w:sz w:val="24"/>
              </w:rPr>
              <w:t>prestado</w:t>
            </w:r>
            <w:proofErr w:type="spellEnd"/>
            <w:r w:rsidRPr="00993473">
              <w:rPr>
                <w:sz w:val="24"/>
              </w:rPr>
              <w:t xml:space="preserve"> </w:t>
            </w:r>
            <w:proofErr w:type="spellStart"/>
            <w:r w:rsidRPr="00993473">
              <w:rPr>
                <w:sz w:val="24"/>
              </w:rPr>
              <w:t>servicios</w:t>
            </w:r>
            <w:proofErr w:type="spellEnd"/>
            <w:r w:rsidRPr="00993473">
              <w:rPr>
                <w:sz w:val="24"/>
              </w:rPr>
              <w:t xml:space="preserve"> en </w:t>
            </w:r>
            <w:proofErr w:type="spellStart"/>
            <w:r w:rsidRPr="00993473">
              <w:rPr>
                <w:sz w:val="24"/>
              </w:rPr>
              <w:t>conformidad</w:t>
            </w:r>
            <w:proofErr w:type="spellEnd"/>
            <w:r w:rsidRPr="00993473">
              <w:rPr>
                <w:sz w:val="24"/>
              </w:rPr>
              <w:t xml:space="preserve"> con planes de </w:t>
            </w:r>
            <w:proofErr w:type="spellStart"/>
            <w:r w:rsidRPr="00993473">
              <w:rPr>
                <w:sz w:val="24"/>
              </w:rPr>
              <w:t>evaluación</w:t>
            </w:r>
            <w:proofErr w:type="spellEnd"/>
            <w:r w:rsidRPr="00993473">
              <w:rPr>
                <w:sz w:val="24"/>
              </w:rPr>
              <w:t xml:space="preserve"> </w:t>
            </w:r>
            <w:proofErr w:type="spellStart"/>
            <w:r w:rsidRPr="00993473">
              <w:rPr>
                <w:sz w:val="24"/>
              </w:rPr>
              <w:t>aprobados</w:t>
            </w:r>
            <w:proofErr w:type="spellEnd"/>
            <w:r w:rsidRPr="00993473">
              <w:rPr>
                <w:sz w:val="24"/>
              </w:rPr>
              <w:t xml:space="preserve"> </w:t>
            </w:r>
            <w:proofErr w:type="spellStart"/>
            <w:r w:rsidRPr="00993473">
              <w:rPr>
                <w:sz w:val="24"/>
              </w:rPr>
              <w:t>debidamente</w:t>
            </w:r>
            <w:proofErr w:type="spellEnd"/>
            <w:r w:rsidRPr="00993473">
              <w:rPr>
                <w:sz w:val="24"/>
              </w:rPr>
              <w:t>.</w:t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993473">
            <w:pPr>
              <w:pStyle w:val="TableParagraph"/>
              <w:shd w:val="clear" w:color="auto" w:fill="D9D9D9" w:themeFill="background1" w:themeFillShade="D9"/>
              <w:ind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</w:tc>
      </w:tr>
    </w:tbl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9336E9" w:rsidRDefault="009336E9">
      <w:pPr>
        <w:pStyle w:val="Textindependent"/>
        <w:rPr>
          <w:sz w:val="20"/>
        </w:rPr>
      </w:pPr>
    </w:p>
    <w:p w:rsidR="009336E9" w:rsidRDefault="009336E9">
      <w:pPr>
        <w:pStyle w:val="Textindependent"/>
        <w:rPr>
          <w:sz w:val="20"/>
        </w:rPr>
      </w:pPr>
    </w:p>
    <w:p w:rsidR="009336E9" w:rsidRDefault="009336E9">
      <w:pPr>
        <w:pStyle w:val="Textindependent"/>
        <w:spacing w:before="4"/>
        <w:rPr>
          <w:sz w:val="15"/>
        </w:rPr>
      </w:pPr>
    </w:p>
    <w:sectPr w:rsidR="009336E9">
      <w:headerReference w:type="default" r:id="rId6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CB" w:rsidRDefault="004912CB">
      <w:r>
        <w:separator/>
      </w:r>
    </w:p>
  </w:endnote>
  <w:endnote w:type="continuationSeparator" w:id="0">
    <w:p w:rsidR="004912CB" w:rsidRDefault="0049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CB" w:rsidRDefault="004912CB">
      <w:r>
        <w:separator/>
      </w:r>
    </w:p>
  </w:footnote>
  <w:footnote w:type="continuationSeparator" w:id="0">
    <w:p w:rsidR="004912CB" w:rsidRDefault="0049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E9" w:rsidRDefault="002220AF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35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Uqw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" filled="f" stroked="f">
              <v:textbox inset="0,0,0,0">
                <w:txbxContent>
                  <w:p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9"/>
    <w:rsid w:val="0019648A"/>
    <w:rsid w:val="002220AF"/>
    <w:rsid w:val="00261B9D"/>
    <w:rsid w:val="003631B9"/>
    <w:rsid w:val="003B0C86"/>
    <w:rsid w:val="00465EC5"/>
    <w:rsid w:val="004912CB"/>
    <w:rsid w:val="00737F84"/>
    <w:rsid w:val="00884ECD"/>
    <w:rsid w:val="009336E9"/>
    <w:rsid w:val="00993473"/>
    <w:rsid w:val="009C52D5"/>
    <w:rsid w:val="00A222FF"/>
    <w:rsid w:val="00BB3B32"/>
    <w:rsid w:val="00E76A1F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5562D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84ECD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8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9</cp:revision>
  <dcterms:created xsi:type="dcterms:W3CDTF">2021-06-03T10:04:00Z</dcterms:created>
  <dcterms:modified xsi:type="dcterms:W3CDTF">2022-02-23T11:11:00Z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