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8E" w:rsidRPr="00235730" w:rsidRDefault="00942A8E" w:rsidP="00942A8E">
      <w:pPr>
        <w:jc w:val="center"/>
        <w:rPr>
          <w:b/>
          <w:color w:val="0070C0"/>
        </w:rPr>
      </w:pPr>
      <w:r w:rsidRPr="00235730">
        <w:rPr>
          <w:b/>
        </w:rPr>
        <w:t>CONCURS AGREGAT - ASPIRANTS QUE SUPEREN LA PRIMERA FASE</w:t>
      </w:r>
      <w:r w:rsidRPr="00235730">
        <w:rPr>
          <w:b/>
        </w:rPr>
        <w:br/>
      </w:r>
      <w:r w:rsidRPr="00235730">
        <w:rPr>
          <w:b/>
          <w:color w:val="0070C0"/>
        </w:rPr>
        <w:t>CONCURSO</w:t>
      </w:r>
      <w:r w:rsidRPr="00235730">
        <w:rPr>
          <w:b/>
          <w:color w:val="0070C0"/>
          <w:spacing w:val="-1"/>
        </w:rPr>
        <w:t xml:space="preserve"> </w:t>
      </w:r>
      <w:r w:rsidRPr="00235730">
        <w:rPr>
          <w:b/>
          <w:color w:val="0070C0"/>
        </w:rPr>
        <w:t>AGREGADO</w:t>
      </w:r>
      <w:r w:rsidRPr="00235730">
        <w:rPr>
          <w:b/>
          <w:color w:val="0070C0"/>
          <w:spacing w:val="-2"/>
        </w:rPr>
        <w:t xml:space="preserve"> </w:t>
      </w:r>
      <w:r w:rsidRPr="00235730">
        <w:rPr>
          <w:b/>
          <w:color w:val="0070C0"/>
        </w:rPr>
        <w:t>–</w:t>
      </w:r>
      <w:r w:rsidRPr="00235730">
        <w:rPr>
          <w:b/>
          <w:color w:val="0070C0"/>
          <w:spacing w:val="2"/>
        </w:rPr>
        <w:t xml:space="preserve"> </w:t>
      </w:r>
      <w:r w:rsidRPr="00235730">
        <w:rPr>
          <w:b/>
          <w:color w:val="0070C0"/>
        </w:rPr>
        <w:t>ASPIRANTES</w:t>
      </w:r>
      <w:r w:rsidRPr="00235730">
        <w:rPr>
          <w:b/>
          <w:color w:val="0070C0"/>
          <w:spacing w:val="-2"/>
        </w:rPr>
        <w:t xml:space="preserve"> </w:t>
      </w:r>
      <w:r w:rsidRPr="00235730">
        <w:rPr>
          <w:b/>
          <w:color w:val="0070C0"/>
        </w:rPr>
        <w:t>QUE</w:t>
      </w:r>
      <w:r w:rsidRPr="00235730">
        <w:rPr>
          <w:b/>
          <w:color w:val="0070C0"/>
          <w:spacing w:val="-3"/>
        </w:rPr>
        <w:t xml:space="preserve"> </w:t>
      </w:r>
      <w:r w:rsidRPr="00235730">
        <w:rPr>
          <w:b/>
          <w:color w:val="0070C0"/>
        </w:rPr>
        <w:t>SUPERAN</w:t>
      </w:r>
      <w:r w:rsidRPr="00235730">
        <w:rPr>
          <w:b/>
          <w:color w:val="0070C0"/>
          <w:spacing w:val="-3"/>
        </w:rPr>
        <w:t xml:space="preserve"> </w:t>
      </w:r>
      <w:r w:rsidRPr="00235730">
        <w:rPr>
          <w:b/>
          <w:color w:val="0070C0"/>
        </w:rPr>
        <w:t>LA</w:t>
      </w:r>
      <w:r w:rsidRPr="00235730">
        <w:rPr>
          <w:b/>
          <w:color w:val="0070C0"/>
          <w:spacing w:val="-11"/>
        </w:rPr>
        <w:t xml:space="preserve"> </w:t>
      </w:r>
      <w:r w:rsidRPr="00235730">
        <w:rPr>
          <w:b/>
          <w:color w:val="0070C0"/>
        </w:rPr>
        <w:t>PRIMERA</w:t>
      </w:r>
      <w:r w:rsidRPr="00235730">
        <w:rPr>
          <w:b/>
          <w:color w:val="0070C0"/>
          <w:spacing w:val="-8"/>
        </w:rPr>
        <w:t xml:space="preserve"> </w:t>
      </w:r>
      <w:r w:rsidRPr="00235730">
        <w:rPr>
          <w:b/>
          <w:color w:val="0070C0"/>
        </w:rPr>
        <w:t>FASE</w:t>
      </w:r>
    </w:p>
    <w:p w:rsidR="00942A8E" w:rsidRPr="00235730" w:rsidRDefault="00942A8E" w:rsidP="00942A8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235730">
        <w:rPr>
          <w:rFonts w:ascii="Arial" w:hAnsi="Arial" w:cs="Arial"/>
          <w:sz w:val="20"/>
          <w:szCs w:val="20"/>
        </w:rPr>
        <w:t>Referència</w:t>
      </w:r>
      <w:r w:rsidRPr="00235730">
        <w:rPr>
          <w:rFonts w:ascii="Arial" w:hAnsi="Arial" w:cs="Arial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 xml:space="preserve">concurs / </w:t>
      </w:r>
      <w:r w:rsidRPr="00235730">
        <w:rPr>
          <w:rFonts w:ascii="Arial" w:hAnsi="Arial" w:cs="Arial"/>
          <w:color w:val="0070C0"/>
          <w:sz w:val="20"/>
          <w:szCs w:val="20"/>
        </w:rPr>
        <w:t>Referencia</w:t>
      </w:r>
      <w:r w:rsidRPr="00235730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color w:val="0070C0"/>
          <w:sz w:val="20"/>
          <w:szCs w:val="20"/>
        </w:rPr>
        <w:t>concurso:</w:t>
      </w:r>
      <w:r w:rsidR="00661391">
        <w:rPr>
          <w:rFonts w:ascii="Arial" w:hAnsi="Arial" w:cs="Arial"/>
          <w:color w:val="0070C0"/>
          <w:sz w:val="20"/>
          <w:szCs w:val="20"/>
        </w:rPr>
        <w:t xml:space="preserve"> </w:t>
      </w:r>
      <w:r w:rsidR="00661391" w:rsidRPr="00AC4CF9">
        <w:rPr>
          <w:rFonts w:ascii="Arial" w:hAnsi="Arial" w:cs="Arial"/>
          <w:b/>
          <w:sz w:val="20"/>
          <w:szCs w:val="20"/>
        </w:rPr>
        <w:t>AG-319/756</w:t>
      </w:r>
      <w:bookmarkStart w:id="0" w:name="_GoBack"/>
      <w:bookmarkEnd w:id="0"/>
    </w:p>
    <w:p w:rsidR="00942A8E" w:rsidRPr="00235730" w:rsidRDefault="00942A8E" w:rsidP="00942A8E">
      <w:pPr>
        <w:jc w:val="both"/>
        <w:rPr>
          <w:rFonts w:ascii="Arial" w:hAnsi="Arial" w:cs="Arial"/>
          <w:sz w:val="20"/>
          <w:szCs w:val="20"/>
        </w:rPr>
      </w:pPr>
      <w:r w:rsidRPr="00235730">
        <w:rPr>
          <w:rFonts w:ascii="Arial" w:hAnsi="Arial" w:cs="Arial"/>
          <w:sz w:val="20"/>
          <w:szCs w:val="20"/>
        </w:rPr>
        <w:t>Comunico,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com</w:t>
      </w:r>
      <w:r w:rsidRPr="00235730">
        <w:rPr>
          <w:rFonts w:ascii="Arial" w:hAnsi="Arial" w:cs="Arial"/>
          <w:spacing w:val="1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a</w:t>
      </w:r>
      <w:r w:rsidRPr="00235730">
        <w:rPr>
          <w:rFonts w:ascii="Arial" w:hAnsi="Arial" w:cs="Arial"/>
          <w:spacing w:val="10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Secretari,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que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la</w:t>
      </w:r>
      <w:r w:rsidRPr="00235730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comissió</w:t>
      </w:r>
      <w:r w:rsidRPr="00235730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ha</w:t>
      </w:r>
      <w:r w:rsidRPr="00235730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acordat</w:t>
      </w:r>
      <w:r w:rsidRPr="00235730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la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relació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de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persones</w:t>
      </w:r>
      <w:r w:rsidRPr="00235730">
        <w:rPr>
          <w:rFonts w:ascii="Arial" w:hAnsi="Arial" w:cs="Arial"/>
          <w:spacing w:val="1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candidates</w:t>
      </w:r>
      <w:r w:rsidRPr="00235730">
        <w:rPr>
          <w:rFonts w:ascii="Arial" w:hAnsi="Arial" w:cs="Arial"/>
          <w:spacing w:val="1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que</w:t>
      </w:r>
      <w:r w:rsidRPr="00235730">
        <w:rPr>
          <w:rFonts w:ascii="Arial" w:hAnsi="Arial" w:cs="Arial"/>
          <w:spacing w:val="1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superen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la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primera</w:t>
      </w:r>
      <w:r w:rsidRPr="00235730">
        <w:rPr>
          <w:rFonts w:ascii="Arial" w:hAnsi="Arial" w:cs="Arial"/>
          <w:spacing w:val="-64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fase</w:t>
      </w:r>
      <w:r w:rsidRPr="00235730">
        <w:rPr>
          <w:rFonts w:ascii="Arial" w:hAnsi="Arial" w:cs="Arial"/>
          <w:spacing w:val="-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d’anàlisi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i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avaluació, i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que seran convocats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properament</w:t>
      </w:r>
      <w:r w:rsidRPr="00235730">
        <w:rPr>
          <w:rFonts w:ascii="Arial" w:hAnsi="Arial" w:cs="Arial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a la</w:t>
      </w:r>
      <w:r w:rsidRPr="00235730">
        <w:rPr>
          <w:rFonts w:ascii="Arial" w:hAnsi="Arial" w:cs="Arial"/>
          <w:spacing w:val="-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prova de selecció</w:t>
      </w:r>
      <w:r w:rsidRPr="00235730">
        <w:rPr>
          <w:rFonts w:ascii="Arial" w:hAnsi="Arial" w:cs="Arial"/>
          <w:spacing w:val="-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presencial.</w:t>
      </w:r>
    </w:p>
    <w:p w:rsidR="00942A8E" w:rsidRPr="00235730" w:rsidRDefault="00942A8E" w:rsidP="00942A8E">
      <w:pPr>
        <w:pStyle w:val="TableParagraph"/>
        <w:spacing w:line="273" w:lineRule="exact"/>
        <w:jc w:val="both"/>
        <w:rPr>
          <w:color w:val="0070C0"/>
          <w:sz w:val="20"/>
          <w:szCs w:val="20"/>
          <w:lang w:val="es-ES"/>
        </w:rPr>
      </w:pPr>
      <w:r w:rsidRPr="00235730">
        <w:rPr>
          <w:color w:val="0070C0"/>
          <w:sz w:val="20"/>
          <w:szCs w:val="20"/>
          <w:lang w:val="es-ES"/>
        </w:rPr>
        <w:t>Comunico,</w:t>
      </w:r>
      <w:r w:rsidRPr="00235730">
        <w:rPr>
          <w:color w:val="0070C0"/>
          <w:spacing w:val="47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como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s</w:t>
      </w:r>
      <w:r w:rsidRPr="00235730">
        <w:rPr>
          <w:color w:val="0070C0"/>
          <w:sz w:val="20"/>
          <w:szCs w:val="20"/>
          <w:lang w:val="es-ES"/>
        </w:rPr>
        <w:t>ecretario,</w:t>
      </w:r>
      <w:r w:rsidRPr="00235730">
        <w:rPr>
          <w:color w:val="0070C0"/>
          <w:spacing w:val="44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que</w:t>
      </w:r>
      <w:r w:rsidRPr="00235730">
        <w:rPr>
          <w:color w:val="0070C0"/>
          <w:spacing w:val="48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la</w:t>
      </w:r>
      <w:r w:rsidRPr="00235730">
        <w:rPr>
          <w:b/>
          <w:color w:val="0070C0"/>
          <w:spacing w:val="55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comisión</w:t>
      </w:r>
      <w:r w:rsidRPr="00235730">
        <w:rPr>
          <w:b/>
          <w:color w:val="0070C0"/>
          <w:spacing w:val="54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ha</w:t>
      </w:r>
      <w:r w:rsidRPr="00235730">
        <w:rPr>
          <w:b/>
          <w:color w:val="0070C0"/>
          <w:spacing w:val="55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acordado</w:t>
      </w:r>
      <w:r w:rsidRPr="00235730">
        <w:rPr>
          <w:b/>
          <w:color w:val="0070C0"/>
          <w:spacing w:val="47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la</w:t>
      </w:r>
      <w:r w:rsidRPr="00235730">
        <w:rPr>
          <w:color w:val="0070C0"/>
          <w:spacing w:val="45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relación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de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personas</w:t>
      </w:r>
      <w:r w:rsidRPr="00235730">
        <w:rPr>
          <w:color w:val="0070C0"/>
          <w:spacing w:val="4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candidatas</w:t>
      </w:r>
      <w:r w:rsidRPr="00235730">
        <w:rPr>
          <w:color w:val="0070C0"/>
          <w:spacing w:val="45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que</w:t>
      </w:r>
      <w:r w:rsidRPr="00235730">
        <w:rPr>
          <w:color w:val="0070C0"/>
          <w:spacing w:val="47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superan la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primera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fase</w:t>
      </w:r>
      <w:r w:rsidRPr="00235730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de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análisis y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evaluación, y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que serán</w:t>
      </w:r>
      <w:r w:rsidRPr="00235730">
        <w:rPr>
          <w:color w:val="0070C0"/>
          <w:spacing w:val="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convocadas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próximamente a</w:t>
      </w:r>
      <w:r w:rsidRPr="00235730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la</w:t>
      </w:r>
      <w:r w:rsidRPr="00235730">
        <w:rPr>
          <w:color w:val="0070C0"/>
          <w:spacing w:val="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prueba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de</w:t>
      </w:r>
      <w:r w:rsidRPr="00235730">
        <w:rPr>
          <w:color w:val="0070C0"/>
          <w:spacing w:val="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selección presencial.</w:t>
      </w:r>
    </w:p>
    <w:p w:rsidR="00942A8E" w:rsidRDefault="00942A8E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p w:rsidR="00942A8E" w:rsidRPr="00235730" w:rsidRDefault="00942A8E" w:rsidP="00942A8E">
      <w:pPr>
        <w:spacing w:before="12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35730">
        <w:rPr>
          <w:rFonts w:ascii="Arial" w:hAnsi="Arial" w:cs="Arial"/>
          <w:b/>
          <w:sz w:val="20"/>
          <w:szCs w:val="20"/>
        </w:rPr>
        <w:t xml:space="preserve">NOM ASPIRANTS </w:t>
      </w:r>
      <w:r w:rsidRPr="00235730">
        <w:rPr>
          <w:rFonts w:ascii="Arial" w:hAnsi="Arial" w:cs="Arial"/>
          <w:b/>
          <w:sz w:val="20"/>
          <w:szCs w:val="20"/>
          <w:u w:val="single"/>
        </w:rPr>
        <w:t>QUE SUPEREN</w:t>
      </w:r>
      <w:r w:rsidRPr="00235730">
        <w:rPr>
          <w:rFonts w:ascii="Arial" w:hAnsi="Arial" w:cs="Arial"/>
          <w:b/>
          <w:sz w:val="20"/>
          <w:szCs w:val="20"/>
        </w:rPr>
        <w:t xml:space="preserve"> LA PRIMERA FASE (ORDRE ALFABÈTIC)</w:t>
      </w:r>
      <w:r w:rsidRPr="0023573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pacing w:val="1"/>
          <w:sz w:val="20"/>
          <w:szCs w:val="20"/>
        </w:rPr>
        <w:br/>
      </w:r>
      <w:r w:rsidRPr="00235730">
        <w:rPr>
          <w:rFonts w:ascii="Arial" w:hAnsi="Arial" w:cs="Arial"/>
          <w:b/>
          <w:color w:val="0070C0"/>
          <w:sz w:val="20"/>
          <w:szCs w:val="20"/>
        </w:rPr>
        <w:t>NOMBRE ASPIRANTES</w:t>
      </w:r>
      <w:r w:rsidRPr="00235730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color w:val="0070C0"/>
          <w:sz w:val="20"/>
          <w:szCs w:val="20"/>
          <w:u w:val="single" w:color="0070C0"/>
        </w:rPr>
        <w:t>QUE</w:t>
      </w:r>
      <w:r w:rsidRPr="00235730">
        <w:rPr>
          <w:rFonts w:ascii="Arial" w:hAnsi="Arial" w:cs="Arial"/>
          <w:b/>
          <w:color w:val="0070C0"/>
          <w:spacing w:val="-2"/>
          <w:sz w:val="20"/>
          <w:szCs w:val="20"/>
          <w:u w:val="single" w:color="0070C0"/>
        </w:rPr>
        <w:t xml:space="preserve"> </w:t>
      </w:r>
      <w:r w:rsidRPr="00235730">
        <w:rPr>
          <w:rFonts w:ascii="Arial" w:hAnsi="Arial" w:cs="Arial"/>
          <w:b/>
          <w:color w:val="0070C0"/>
          <w:sz w:val="20"/>
          <w:szCs w:val="20"/>
          <w:u w:val="single" w:color="0070C0"/>
        </w:rPr>
        <w:t>SUPERAN</w:t>
      </w:r>
      <w:r w:rsidRPr="00235730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color w:val="0070C0"/>
          <w:sz w:val="20"/>
          <w:szCs w:val="20"/>
        </w:rPr>
        <w:t>LA</w:t>
      </w:r>
      <w:r w:rsidRPr="00235730">
        <w:rPr>
          <w:rFonts w:ascii="Arial" w:hAnsi="Arial" w:cs="Arial"/>
          <w:b/>
          <w:color w:val="0070C0"/>
          <w:spacing w:val="1"/>
          <w:sz w:val="20"/>
          <w:szCs w:val="20"/>
        </w:rPr>
        <w:t xml:space="preserve"> PRIMERA FASE (ORDEN ALFABÉTICO)</w:t>
      </w:r>
    </w:p>
    <w:p w:rsidR="00942A8E" w:rsidRPr="00235730" w:rsidRDefault="00897A5A" w:rsidP="00942A8E">
      <w:pPr>
        <w:spacing w:before="12"/>
        <w:rPr>
          <w:rFonts w:ascii="Arial" w:hAnsi="Arial" w:cs="Arial"/>
          <w:b/>
          <w:spacing w:val="1"/>
          <w:sz w:val="20"/>
          <w:szCs w:val="20"/>
        </w:rPr>
      </w:pPr>
      <w:r>
        <w:rPr>
          <w:rFonts w:ascii="Arial" w:hAnsi="Arial" w:cs="Arial"/>
          <w:b/>
          <w:spacing w:val="1"/>
          <w:sz w:val="20"/>
          <w:szCs w:val="20"/>
        </w:rPr>
        <w:t xml:space="preserve">David Hernández </w:t>
      </w:r>
      <w:proofErr w:type="spellStart"/>
      <w:r>
        <w:rPr>
          <w:rFonts w:ascii="Arial" w:hAnsi="Arial" w:cs="Arial"/>
          <w:b/>
          <w:spacing w:val="1"/>
          <w:sz w:val="20"/>
          <w:szCs w:val="20"/>
        </w:rPr>
        <w:t>Falagán</w:t>
      </w:r>
      <w:proofErr w:type="spellEnd"/>
    </w:p>
    <w:p w:rsidR="00942A8E" w:rsidRPr="00235730" w:rsidRDefault="00942A8E" w:rsidP="00942A8E">
      <w:pPr>
        <w:spacing w:before="12"/>
        <w:rPr>
          <w:rFonts w:ascii="Arial" w:hAnsi="Arial" w:cs="Arial"/>
          <w:b/>
          <w:spacing w:val="1"/>
          <w:sz w:val="20"/>
          <w:szCs w:val="20"/>
        </w:rPr>
      </w:pPr>
      <w:r w:rsidRPr="00235730">
        <w:rPr>
          <w:rFonts w:ascii="Arial" w:hAnsi="Arial" w:cs="Arial"/>
          <w:b/>
          <w:spacing w:val="1"/>
          <w:sz w:val="20"/>
          <w:szCs w:val="20"/>
        </w:rPr>
        <w:t>.</w:t>
      </w:r>
    </w:p>
    <w:p w:rsidR="00942A8E" w:rsidRPr="00235730" w:rsidRDefault="00942A8E" w:rsidP="00942A8E">
      <w:pPr>
        <w:spacing w:before="12"/>
        <w:rPr>
          <w:rFonts w:ascii="Arial" w:hAnsi="Arial" w:cs="Arial"/>
          <w:b/>
          <w:spacing w:val="1"/>
          <w:sz w:val="20"/>
          <w:szCs w:val="20"/>
        </w:rPr>
      </w:pPr>
      <w:r w:rsidRPr="00235730">
        <w:rPr>
          <w:rFonts w:ascii="Arial" w:hAnsi="Arial" w:cs="Arial"/>
          <w:b/>
          <w:spacing w:val="1"/>
          <w:sz w:val="20"/>
          <w:szCs w:val="20"/>
        </w:rPr>
        <w:t>.</w:t>
      </w:r>
    </w:p>
    <w:p w:rsidR="00942A8E" w:rsidRPr="00235730" w:rsidRDefault="00942A8E" w:rsidP="00942A8E">
      <w:pPr>
        <w:spacing w:before="12"/>
        <w:rPr>
          <w:rFonts w:ascii="Arial" w:hAnsi="Arial" w:cs="Arial"/>
          <w:b/>
          <w:spacing w:val="1"/>
          <w:sz w:val="20"/>
          <w:szCs w:val="20"/>
        </w:rPr>
      </w:pPr>
      <w:r w:rsidRPr="00235730">
        <w:rPr>
          <w:rFonts w:ascii="Arial" w:hAnsi="Arial" w:cs="Arial"/>
          <w:b/>
          <w:spacing w:val="1"/>
          <w:sz w:val="20"/>
          <w:szCs w:val="20"/>
        </w:rPr>
        <w:t>.</w:t>
      </w:r>
    </w:p>
    <w:p w:rsidR="00942A8E" w:rsidRPr="00942A8E" w:rsidRDefault="00942A8E" w:rsidP="00942A8E">
      <w:pPr>
        <w:pStyle w:val="TableParagraph"/>
        <w:spacing w:line="271" w:lineRule="exact"/>
        <w:rPr>
          <w:sz w:val="20"/>
          <w:szCs w:val="20"/>
        </w:rPr>
      </w:pPr>
      <w:r w:rsidRPr="00942A8E">
        <w:rPr>
          <w:sz w:val="20"/>
          <w:szCs w:val="20"/>
        </w:rPr>
        <w:t>Contra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aquest</w:t>
      </w:r>
      <w:r w:rsidRPr="00942A8E">
        <w:rPr>
          <w:spacing w:val="18"/>
          <w:sz w:val="20"/>
          <w:szCs w:val="20"/>
        </w:rPr>
        <w:t xml:space="preserve"> </w:t>
      </w:r>
      <w:r w:rsidRPr="00942A8E">
        <w:rPr>
          <w:sz w:val="20"/>
          <w:szCs w:val="20"/>
        </w:rPr>
        <w:t>resultat,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les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persones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candidates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poden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presentar</w:t>
      </w:r>
      <w:r w:rsidRPr="00942A8E">
        <w:rPr>
          <w:spacing w:val="14"/>
          <w:sz w:val="20"/>
          <w:szCs w:val="20"/>
        </w:rPr>
        <w:t xml:space="preserve"> </w:t>
      </w:r>
      <w:r w:rsidRPr="00942A8E">
        <w:rPr>
          <w:sz w:val="20"/>
          <w:szCs w:val="20"/>
        </w:rPr>
        <w:t>una</w:t>
      </w:r>
      <w:r w:rsidRPr="00942A8E">
        <w:rPr>
          <w:spacing w:val="18"/>
          <w:sz w:val="20"/>
          <w:szCs w:val="20"/>
        </w:rPr>
        <w:t xml:space="preserve"> </w:t>
      </w:r>
      <w:r w:rsidRPr="00942A8E">
        <w:rPr>
          <w:sz w:val="20"/>
          <w:szCs w:val="20"/>
        </w:rPr>
        <w:t>reclamació</w:t>
      </w:r>
      <w:r w:rsidRPr="00942A8E">
        <w:rPr>
          <w:spacing w:val="15"/>
          <w:sz w:val="20"/>
          <w:szCs w:val="20"/>
        </w:rPr>
        <w:t xml:space="preserve"> </w:t>
      </w:r>
      <w:r w:rsidRPr="00942A8E">
        <w:rPr>
          <w:sz w:val="20"/>
          <w:szCs w:val="20"/>
        </w:rPr>
        <w:t>davant</w:t>
      </w:r>
      <w:r w:rsidRPr="00942A8E">
        <w:rPr>
          <w:spacing w:val="15"/>
          <w:sz w:val="20"/>
          <w:szCs w:val="20"/>
        </w:rPr>
        <w:t xml:space="preserve"> </w:t>
      </w:r>
      <w:r w:rsidRPr="00942A8E">
        <w:rPr>
          <w:sz w:val="20"/>
          <w:szCs w:val="20"/>
        </w:rPr>
        <w:t>del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rector,</w:t>
      </w:r>
      <w:r w:rsidRPr="00942A8E">
        <w:rPr>
          <w:spacing w:val="18"/>
          <w:sz w:val="20"/>
          <w:szCs w:val="20"/>
        </w:rPr>
        <w:t xml:space="preserve"> </w:t>
      </w:r>
      <w:r w:rsidRPr="00942A8E">
        <w:rPr>
          <w:sz w:val="20"/>
          <w:szCs w:val="20"/>
        </w:rPr>
        <w:t>en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el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termini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942A8E">
        <w:rPr>
          <w:b/>
          <w:sz w:val="20"/>
          <w:szCs w:val="20"/>
        </w:rPr>
        <w:t>10</w:t>
      </w:r>
      <w:r w:rsidRPr="00942A8E">
        <w:rPr>
          <w:b/>
          <w:spacing w:val="-2"/>
          <w:sz w:val="20"/>
          <w:szCs w:val="20"/>
        </w:rPr>
        <w:t xml:space="preserve"> </w:t>
      </w:r>
      <w:r w:rsidRPr="00942A8E">
        <w:rPr>
          <w:b/>
          <w:sz w:val="20"/>
          <w:szCs w:val="20"/>
        </w:rPr>
        <w:t>dies</w:t>
      </w:r>
      <w:r w:rsidRPr="00942A8E">
        <w:rPr>
          <w:b/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des</w:t>
      </w:r>
      <w:r w:rsidRPr="00942A8E">
        <w:rPr>
          <w:spacing w:val="-2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la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data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publicació</w:t>
      </w:r>
      <w:r w:rsidRPr="00942A8E">
        <w:rPr>
          <w:spacing w:val="-4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la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proposta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contractació</w:t>
      </w:r>
    </w:p>
    <w:p w:rsidR="00942A8E" w:rsidRPr="00942A8E" w:rsidRDefault="00942A8E" w:rsidP="00942A8E">
      <w:pPr>
        <w:pStyle w:val="TableParagraph"/>
        <w:spacing w:line="271" w:lineRule="exact"/>
        <w:rPr>
          <w:b/>
          <w:spacing w:val="1"/>
          <w:sz w:val="20"/>
          <w:szCs w:val="20"/>
          <w:lang w:val="es-ES"/>
        </w:rPr>
      </w:pPr>
      <w:r w:rsidRPr="00942A8E">
        <w:rPr>
          <w:color w:val="0070C0"/>
          <w:sz w:val="20"/>
          <w:szCs w:val="20"/>
          <w:lang w:val="es-ES"/>
        </w:rPr>
        <w:t>Contra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este</w:t>
      </w:r>
      <w:r w:rsidRPr="00942A8E">
        <w:rPr>
          <w:color w:val="0070C0"/>
          <w:spacing w:val="20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resultado,</w:t>
      </w:r>
      <w:r w:rsidRPr="00942A8E">
        <w:rPr>
          <w:color w:val="0070C0"/>
          <w:spacing w:val="17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las</w:t>
      </w:r>
      <w:r w:rsidRPr="00942A8E">
        <w:rPr>
          <w:color w:val="0070C0"/>
          <w:spacing w:val="19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personas</w:t>
      </w:r>
      <w:r w:rsidRPr="00942A8E">
        <w:rPr>
          <w:color w:val="0070C0"/>
          <w:spacing w:val="17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candidatas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pueden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presentar</w:t>
      </w:r>
      <w:r w:rsidRPr="00942A8E">
        <w:rPr>
          <w:color w:val="0070C0"/>
          <w:spacing w:val="16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una</w:t>
      </w:r>
      <w:r w:rsidRPr="00942A8E">
        <w:rPr>
          <w:color w:val="0070C0"/>
          <w:spacing w:val="20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reclamación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ante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el</w:t>
      </w:r>
      <w:r w:rsidRPr="00942A8E">
        <w:rPr>
          <w:color w:val="0070C0"/>
          <w:spacing w:val="19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rector,</w:t>
      </w:r>
      <w:r w:rsidRPr="00942A8E">
        <w:rPr>
          <w:color w:val="0070C0"/>
          <w:spacing w:val="17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en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el</w:t>
      </w:r>
      <w:r w:rsidRPr="00942A8E">
        <w:rPr>
          <w:color w:val="0070C0"/>
          <w:spacing w:val="19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plazo</w:t>
      </w:r>
      <w:r w:rsidRPr="00942A8E">
        <w:rPr>
          <w:color w:val="0070C0"/>
          <w:spacing w:val="20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 xml:space="preserve">de </w:t>
      </w:r>
      <w:r w:rsidRPr="00942A8E">
        <w:rPr>
          <w:b/>
          <w:color w:val="0070C0"/>
          <w:sz w:val="20"/>
          <w:szCs w:val="20"/>
          <w:lang w:val="es-ES"/>
        </w:rPr>
        <w:t>10</w:t>
      </w:r>
      <w:r w:rsidRPr="00942A8E">
        <w:rPr>
          <w:b/>
          <w:color w:val="0070C0"/>
          <w:spacing w:val="-3"/>
          <w:sz w:val="20"/>
          <w:szCs w:val="20"/>
          <w:lang w:val="es-ES"/>
        </w:rPr>
        <w:t xml:space="preserve"> </w:t>
      </w:r>
      <w:r w:rsidRPr="00942A8E">
        <w:rPr>
          <w:b/>
          <w:color w:val="0070C0"/>
          <w:sz w:val="20"/>
          <w:szCs w:val="20"/>
          <w:lang w:val="es-ES"/>
        </w:rPr>
        <w:t>días</w:t>
      </w:r>
      <w:r w:rsidRPr="00942A8E">
        <w:rPr>
          <w:color w:val="0070C0"/>
          <w:sz w:val="20"/>
          <w:szCs w:val="20"/>
          <w:lang w:val="es-ES"/>
        </w:rPr>
        <w:t>,</w:t>
      </w:r>
      <w:r w:rsidRPr="00942A8E">
        <w:rPr>
          <w:color w:val="0070C0"/>
          <w:spacing w:val="-3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desde</w:t>
      </w:r>
      <w:r w:rsidRPr="00942A8E">
        <w:rPr>
          <w:color w:val="0070C0"/>
          <w:spacing w:val="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la</w:t>
      </w:r>
      <w:r w:rsidRPr="00942A8E">
        <w:rPr>
          <w:color w:val="0070C0"/>
          <w:spacing w:val="-5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fecha</w:t>
      </w:r>
      <w:r w:rsidRPr="00942A8E">
        <w:rPr>
          <w:color w:val="0070C0"/>
          <w:spacing w:val="-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 publicación</w:t>
      </w:r>
      <w:r w:rsidRPr="00942A8E">
        <w:rPr>
          <w:color w:val="0070C0"/>
          <w:spacing w:val="-2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</w:t>
      </w:r>
      <w:r w:rsidRPr="00942A8E">
        <w:rPr>
          <w:color w:val="0070C0"/>
          <w:spacing w:val="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la propuesta</w:t>
      </w:r>
      <w:r w:rsidRPr="00942A8E">
        <w:rPr>
          <w:color w:val="0070C0"/>
          <w:spacing w:val="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 contratación</w:t>
      </w:r>
    </w:p>
    <w:p w:rsidR="00942A8E" w:rsidRDefault="00942A8E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p w:rsidR="00942A8E" w:rsidRPr="00235730" w:rsidRDefault="00942A8E" w:rsidP="00942A8E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111248">
        <w:rPr>
          <w:rFonts w:ascii="Arial" w:hAnsi="Arial" w:cs="Arial"/>
          <w:sz w:val="20"/>
          <w:szCs w:val="20"/>
        </w:rPr>
        <w:t>Secretària de la comissió</w:t>
      </w:r>
      <w:r w:rsidR="00897A5A">
        <w:rPr>
          <w:rFonts w:ascii="Arial" w:hAnsi="Arial" w:cs="Arial"/>
          <w:sz w:val="20"/>
          <w:szCs w:val="20"/>
        </w:rPr>
        <w:t>: Maribel Rosselló</w:t>
      </w:r>
      <w:r>
        <w:rPr>
          <w:rFonts w:ascii="Arial" w:hAnsi="Arial" w:cs="Arial"/>
          <w:sz w:val="20"/>
          <w:szCs w:val="20"/>
        </w:rPr>
        <w:br/>
      </w:r>
      <w:r w:rsidRPr="00235730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942A8E" w:rsidRPr="00942A8E" w:rsidRDefault="00942A8E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sectPr w:rsidR="00942A8E" w:rsidRPr="00942A8E" w:rsidSect="00942A8E">
      <w:headerReference w:type="default" r:id="rId6"/>
      <w:pgSz w:w="11906" w:h="16838"/>
      <w:pgMar w:top="16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727" w:rsidRDefault="00707727" w:rsidP="00942A8E">
      <w:pPr>
        <w:spacing w:after="0" w:line="240" w:lineRule="auto"/>
      </w:pPr>
      <w:r>
        <w:separator/>
      </w:r>
    </w:p>
  </w:endnote>
  <w:endnote w:type="continuationSeparator" w:id="0">
    <w:p w:rsidR="00707727" w:rsidRDefault="00707727" w:rsidP="0094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727" w:rsidRDefault="00707727" w:rsidP="00942A8E">
      <w:pPr>
        <w:spacing w:after="0" w:line="240" w:lineRule="auto"/>
      </w:pPr>
      <w:r>
        <w:separator/>
      </w:r>
    </w:p>
  </w:footnote>
  <w:footnote w:type="continuationSeparator" w:id="0">
    <w:p w:rsidR="00707727" w:rsidRDefault="00707727" w:rsidP="0094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A8E" w:rsidRDefault="00942A8E" w:rsidP="00942A8E">
    <w:pPr>
      <w:pStyle w:val="Encabezado"/>
      <w:ind w:left="-851"/>
    </w:pPr>
    <w:r>
      <w:rPr>
        <w:rFonts w:ascii="Times New Roman"/>
        <w:b/>
        <w:noProof/>
        <w:sz w:val="20"/>
      </w:rPr>
      <w:drawing>
        <wp:inline distT="0" distB="0" distL="0" distR="0" wp14:anchorId="1D08B291" wp14:editId="71B71D3E">
          <wp:extent cx="2104649" cy="469392"/>
          <wp:effectExtent l="0" t="0" r="0" b="0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8E"/>
    <w:rsid w:val="00235730"/>
    <w:rsid w:val="002A3201"/>
    <w:rsid w:val="00661391"/>
    <w:rsid w:val="00707727"/>
    <w:rsid w:val="00897A5A"/>
    <w:rsid w:val="00942A8E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6C505"/>
  <w15:chartTrackingRefBased/>
  <w15:docId w15:val="{96DCDF06-96F2-486E-BD7B-D55A99F6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A8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4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A8E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942A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User</cp:lastModifiedBy>
  <cp:revision>4</cp:revision>
  <dcterms:created xsi:type="dcterms:W3CDTF">2022-11-10T12:31:00Z</dcterms:created>
  <dcterms:modified xsi:type="dcterms:W3CDTF">2022-11-22T16:54:00Z</dcterms:modified>
</cp:coreProperties>
</file>