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1FC" w:rsidRDefault="00FC33F3">
      <w:pPr>
        <w:pStyle w:val="Textindependent"/>
        <w:ind w:left="110"/>
        <w:rPr>
          <w:rFonts w:ascii="Times New Roman"/>
        </w:rPr>
      </w:pPr>
      <w:r>
        <w:rPr>
          <w:rFonts w:ascii="Times New Roman"/>
          <w:noProof/>
          <w:lang w:val="es-ES" w:eastAsia="es-ES"/>
        </w:rPr>
        <w:drawing>
          <wp:inline distT="0" distB="0" distL="0" distR="0">
            <wp:extent cx="2116176" cy="46939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6176" cy="469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41FC" w:rsidRDefault="00FC33F3">
      <w:pPr>
        <w:spacing w:before="163" w:line="261" w:lineRule="auto"/>
        <w:ind w:left="2586" w:right="888" w:firstLine="382"/>
        <w:rPr>
          <w:b/>
          <w:sz w:val="20"/>
        </w:rPr>
      </w:pPr>
      <w:r>
        <w:rPr>
          <w:b/>
          <w:sz w:val="20"/>
        </w:rPr>
        <w:t xml:space="preserve">CONCURS AGREGAT–CALENDARI D’ACTUACIÓ </w:t>
      </w:r>
      <w:r>
        <w:rPr>
          <w:b/>
          <w:color w:val="0070C0"/>
          <w:sz w:val="20"/>
        </w:rPr>
        <w:t>CONCURSO</w:t>
      </w:r>
      <w:r>
        <w:rPr>
          <w:b/>
          <w:color w:val="0070C0"/>
          <w:spacing w:val="-14"/>
          <w:sz w:val="20"/>
        </w:rPr>
        <w:t xml:space="preserve"> </w:t>
      </w:r>
      <w:r>
        <w:rPr>
          <w:b/>
          <w:color w:val="0070C0"/>
          <w:sz w:val="20"/>
        </w:rPr>
        <w:t>AGREGADO–CALENDARIO</w:t>
      </w:r>
      <w:r>
        <w:rPr>
          <w:b/>
          <w:color w:val="0070C0"/>
          <w:spacing w:val="-14"/>
          <w:sz w:val="20"/>
        </w:rPr>
        <w:t xml:space="preserve"> </w:t>
      </w:r>
      <w:r>
        <w:rPr>
          <w:b/>
          <w:color w:val="0070C0"/>
          <w:sz w:val="20"/>
        </w:rPr>
        <w:t>DE</w:t>
      </w:r>
      <w:r>
        <w:rPr>
          <w:b/>
          <w:color w:val="0070C0"/>
          <w:spacing w:val="-14"/>
          <w:sz w:val="20"/>
        </w:rPr>
        <w:t xml:space="preserve"> </w:t>
      </w:r>
      <w:r>
        <w:rPr>
          <w:b/>
          <w:color w:val="0070C0"/>
          <w:sz w:val="20"/>
        </w:rPr>
        <w:t>ACTUACIÓN</w:t>
      </w:r>
    </w:p>
    <w:p w:rsidR="007A41FC" w:rsidRDefault="00FC33F3">
      <w:pPr>
        <w:pStyle w:val="Textindependent"/>
        <w:spacing w:before="157"/>
        <w:ind w:left="1045"/>
      </w:pPr>
      <w:r>
        <w:t>Referència</w:t>
      </w:r>
      <w:r>
        <w:rPr>
          <w:spacing w:val="-12"/>
        </w:rPr>
        <w:t xml:space="preserve"> </w:t>
      </w:r>
      <w:r>
        <w:t>concurs</w:t>
      </w:r>
      <w:r>
        <w:rPr>
          <w:spacing w:val="-10"/>
        </w:rPr>
        <w:t xml:space="preserve"> </w:t>
      </w:r>
      <w:r>
        <w:t>/</w:t>
      </w:r>
      <w:r>
        <w:rPr>
          <w:spacing w:val="-9"/>
        </w:rPr>
        <w:t xml:space="preserve"> </w:t>
      </w:r>
      <w:r>
        <w:rPr>
          <w:color w:val="0070C0"/>
        </w:rPr>
        <w:t>Referencia</w:t>
      </w:r>
      <w:r>
        <w:rPr>
          <w:color w:val="0070C0"/>
          <w:spacing w:val="-11"/>
        </w:rPr>
        <w:t xml:space="preserve"> </w:t>
      </w:r>
      <w:r>
        <w:rPr>
          <w:color w:val="0070C0"/>
        </w:rPr>
        <w:t>concurso:</w:t>
      </w:r>
      <w:r>
        <w:rPr>
          <w:color w:val="0070C0"/>
          <w:spacing w:val="-9"/>
        </w:rPr>
        <w:t xml:space="preserve"> </w:t>
      </w:r>
      <w:r>
        <w:t>AG-</w:t>
      </w:r>
      <w:r>
        <w:rPr>
          <w:spacing w:val="-2"/>
        </w:rPr>
        <w:t>298/735</w:t>
      </w:r>
    </w:p>
    <w:p w:rsidR="007A41FC" w:rsidRDefault="007A41FC">
      <w:pPr>
        <w:pStyle w:val="Textindependent"/>
        <w:spacing w:before="9"/>
        <w:rPr>
          <w:sz w:val="23"/>
        </w:rPr>
      </w:pPr>
    </w:p>
    <w:p w:rsidR="007A41FC" w:rsidRDefault="00FC33F3">
      <w:pPr>
        <w:pStyle w:val="Textindependent"/>
        <w:ind w:left="1045" w:right="888"/>
      </w:pPr>
      <w:r>
        <w:t>Comunico,</w:t>
      </w:r>
      <w:r>
        <w:rPr>
          <w:spacing w:val="-3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secretari/ària,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comissió</w:t>
      </w:r>
      <w:r>
        <w:rPr>
          <w:spacing w:val="-3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t>acordat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publicació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calendari d’actuacions següents:</w:t>
      </w:r>
    </w:p>
    <w:p w:rsidR="007A41FC" w:rsidRDefault="00FC33F3">
      <w:pPr>
        <w:pStyle w:val="Textindependent"/>
        <w:spacing w:before="160"/>
        <w:ind w:left="1045" w:hanging="1"/>
      </w:pPr>
      <w:r>
        <w:rPr>
          <w:color w:val="0070C0"/>
        </w:rPr>
        <w:t>Comunico,</w:t>
      </w:r>
      <w:r>
        <w:rPr>
          <w:color w:val="0070C0"/>
          <w:spacing w:val="-7"/>
        </w:rPr>
        <w:t xml:space="preserve"> </w:t>
      </w:r>
      <w:r>
        <w:rPr>
          <w:color w:val="0070C0"/>
        </w:rPr>
        <w:t>como</w:t>
      </w:r>
      <w:r>
        <w:rPr>
          <w:color w:val="0070C0"/>
          <w:spacing w:val="-6"/>
        </w:rPr>
        <w:t xml:space="preserve"> </w:t>
      </w:r>
      <w:r>
        <w:rPr>
          <w:color w:val="0070C0"/>
        </w:rPr>
        <w:t>secretario/a,</w:t>
      </w:r>
      <w:r>
        <w:rPr>
          <w:color w:val="0070C0"/>
          <w:spacing w:val="-6"/>
        </w:rPr>
        <w:t xml:space="preserve"> </w:t>
      </w:r>
      <w:r>
        <w:rPr>
          <w:color w:val="0070C0"/>
        </w:rPr>
        <w:t>que</w:t>
      </w:r>
      <w:r>
        <w:rPr>
          <w:color w:val="0070C0"/>
          <w:spacing w:val="-6"/>
        </w:rPr>
        <w:t xml:space="preserve"> </w:t>
      </w:r>
      <w:r>
        <w:rPr>
          <w:color w:val="0070C0"/>
        </w:rPr>
        <w:t>la</w:t>
      </w:r>
      <w:r>
        <w:rPr>
          <w:color w:val="0070C0"/>
          <w:spacing w:val="-8"/>
        </w:rPr>
        <w:t xml:space="preserve"> </w:t>
      </w:r>
      <w:r>
        <w:rPr>
          <w:color w:val="0070C0"/>
        </w:rPr>
        <w:t>comisión</w:t>
      </w:r>
      <w:r>
        <w:rPr>
          <w:color w:val="0070C0"/>
          <w:spacing w:val="-6"/>
        </w:rPr>
        <w:t xml:space="preserve"> </w:t>
      </w:r>
      <w:r>
        <w:rPr>
          <w:color w:val="0070C0"/>
        </w:rPr>
        <w:t>ha</w:t>
      </w:r>
      <w:r>
        <w:rPr>
          <w:color w:val="0070C0"/>
          <w:spacing w:val="-6"/>
        </w:rPr>
        <w:t xml:space="preserve"> </w:t>
      </w:r>
      <w:r>
        <w:rPr>
          <w:color w:val="0070C0"/>
        </w:rPr>
        <w:t>acordado</w:t>
      </w:r>
      <w:r>
        <w:rPr>
          <w:color w:val="0070C0"/>
          <w:spacing w:val="-6"/>
        </w:rPr>
        <w:t xml:space="preserve"> </w:t>
      </w:r>
      <w:r>
        <w:rPr>
          <w:color w:val="0070C0"/>
        </w:rPr>
        <w:t>la</w:t>
      </w:r>
      <w:r>
        <w:rPr>
          <w:color w:val="0070C0"/>
          <w:spacing w:val="-8"/>
        </w:rPr>
        <w:t xml:space="preserve"> </w:t>
      </w:r>
      <w:r>
        <w:rPr>
          <w:color w:val="0070C0"/>
        </w:rPr>
        <w:t>publicación</w:t>
      </w:r>
      <w:r>
        <w:rPr>
          <w:color w:val="0070C0"/>
          <w:spacing w:val="-7"/>
        </w:rPr>
        <w:t xml:space="preserve"> </w:t>
      </w:r>
      <w:r>
        <w:rPr>
          <w:color w:val="0070C0"/>
        </w:rPr>
        <w:t>del</w:t>
      </w:r>
      <w:r>
        <w:rPr>
          <w:color w:val="0070C0"/>
          <w:spacing w:val="-7"/>
        </w:rPr>
        <w:t xml:space="preserve"> </w:t>
      </w:r>
      <w:r>
        <w:rPr>
          <w:color w:val="0070C0"/>
        </w:rPr>
        <w:t>calendario</w:t>
      </w:r>
      <w:r>
        <w:rPr>
          <w:color w:val="0070C0"/>
          <w:spacing w:val="-8"/>
        </w:rPr>
        <w:t xml:space="preserve"> </w:t>
      </w:r>
      <w:r>
        <w:rPr>
          <w:color w:val="0070C0"/>
        </w:rPr>
        <w:t>de actuaciones siguientes:</w:t>
      </w:r>
    </w:p>
    <w:p w:rsidR="007A41FC" w:rsidRDefault="007A41FC">
      <w:pPr>
        <w:pStyle w:val="Textindependent"/>
        <w:spacing w:before="9" w:after="1"/>
        <w:rPr>
          <w:sz w:val="13"/>
        </w:rPr>
      </w:pPr>
    </w:p>
    <w:tbl>
      <w:tblPr>
        <w:tblStyle w:val="TableNormal"/>
        <w:tblW w:w="0" w:type="auto"/>
        <w:tblInd w:w="1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30"/>
        <w:gridCol w:w="2967"/>
      </w:tblGrid>
      <w:tr w:rsidR="007A41FC">
        <w:trPr>
          <w:trHeight w:val="244"/>
        </w:trPr>
        <w:tc>
          <w:tcPr>
            <w:tcW w:w="5530" w:type="dxa"/>
            <w:tcBorders>
              <w:top w:val="nil"/>
              <w:left w:val="nil"/>
            </w:tcBorders>
          </w:tcPr>
          <w:p w:rsidR="007A41FC" w:rsidRDefault="007A41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7" w:type="dxa"/>
          </w:tcPr>
          <w:p w:rsidR="007A41FC" w:rsidRDefault="00FC33F3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b/>
                <w:sz w:val="20"/>
              </w:rPr>
              <w:t>Data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prevista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color w:val="0070C0"/>
                <w:sz w:val="20"/>
              </w:rPr>
              <w:t>/</w:t>
            </w:r>
            <w:r>
              <w:rPr>
                <w:color w:val="0070C0"/>
                <w:spacing w:val="-5"/>
                <w:sz w:val="20"/>
              </w:rPr>
              <w:t xml:space="preserve"> </w:t>
            </w:r>
            <w:r>
              <w:rPr>
                <w:color w:val="0070C0"/>
                <w:sz w:val="20"/>
              </w:rPr>
              <w:t>fecha</w:t>
            </w:r>
            <w:r>
              <w:rPr>
                <w:color w:val="0070C0"/>
                <w:spacing w:val="-4"/>
                <w:sz w:val="20"/>
              </w:rPr>
              <w:t xml:space="preserve"> </w:t>
            </w:r>
            <w:r>
              <w:rPr>
                <w:color w:val="0070C0"/>
                <w:spacing w:val="-2"/>
                <w:sz w:val="20"/>
              </w:rPr>
              <w:t>prevista</w:t>
            </w:r>
          </w:p>
        </w:tc>
      </w:tr>
      <w:tr w:rsidR="007A41FC">
        <w:trPr>
          <w:trHeight w:val="921"/>
        </w:trPr>
        <w:tc>
          <w:tcPr>
            <w:tcW w:w="5530" w:type="dxa"/>
          </w:tcPr>
          <w:p w:rsidR="007A41FC" w:rsidRDefault="007A41FC">
            <w:pPr>
              <w:pStyle w:val="TableParagraph"/>
              <w:spacing w:before="11"/>
              <w:rPr>
                <w:sz w:val="19"/>
              </w:rPr>
            </w:pPr>
          </w:p>
          <w:p w:rsidR="007A41FC" w:rsidRDefault="00FC33F3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Anàlisi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avaluació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dels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mèrits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dels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aspirants</w:t>
            </w:r>
          </w:p>
          <w:p w:rsidR="007A41FC" w:rsidRDefault="00FC33F3">
            <w:pPr>
              <w:pStyle w:val="TableParagraph"/>
              <w:ind w:left="110"/>
              <w:rPr>
                <w:sz w:val="20"/>
              </w:rPr>
            </w:pPr>
            <w:r>
              <w:rPr>
                <w:color w:val="0070C0"/>
                <w:sz w:val="20"/>
              </w:rPr>
              <w:t>Análisis</w:t>
            </w:r>
            <w:r>
              <w:rPr>
                <w:color w:val="0070C0"/>
                <w:spacing w:val="-6"/>
                <w:sz w:val="20"/>
              </w:rPr>
              <w:t xml:space="preserve"> </w:t>
            </w:r>
            <w:r>
              <w:rPr>
                <w:color w:val="0070C0"/>
                <w:sz w:val="20"/>
              </w:rPr>
              <w:t>y</w:t>
            </w:r>
            <w:r>
              <w:rPr>
                <w:color w:val="0070C0"/>
                <w:spacing w:val="-5"/>
                <w:sz w:val="20"/>
              </w:rPr>
              <w:t xml:space="preserve"> </w:t>
            </w:r>
            <w:r>
              <w:rPr>
                <w:color w:val="0070C0"/>
                <w:sz w:val="20"/>
              </w:rPr>
              <w:t>evaluación</w:t>
            </w:r>
            <w:r>
              <w:rPr>
                <w:color w:val="0070C0"/>
                <w:spacing w:val="-6"/>
                <w:sz w:val="20"/>
              </w:rPr>
              <w:t xml:space="preserve"> </w:t>
            </w:r>
            <w:r>
              <w:rPr>
                <w:color w:val="0070C0"/>
                <w:sz w:val="20"/>
              </w:rPr>
              <w:t>de</w:t>
            </w:r>
            <w:r>
              <w:rPr>
                <w:color w:val="0070C0"/>
                <w:spacing w:val="-5"/>
                <w:sz w:val="20"/>
              </w:rPr>
              <w:t xml:space="preserve"> </w:t>
            </w:r>
            <w:r>
              <w:rPr>
                <w:color w:val="0070C0"/>
                <w:sz w:val="20"/>
              </w:rPr>
              <w:t>los</w:t>
            </w:r>
            <w:r>
              <w:rPr>
                <w:color w:val="0070C0"/>
                <w:spacing w:val="-6"/>
                <w:sz w:val="20"/>
              </w:rPr>
              <w:t xml:space="preserve"> </w:t>
            </w:r>
            <w:r>
              <w:rPr>
                <w:color w:val="0070C0"/>
                <w:sz w:val="20"/>
              </w:rPr>
              <w:t>méritos</w:t>
            </w:r>
            <w:r>
              <w:rPr>
                <w:color w:val="0070C0"/>
                <w:spacing w:val="-5"/>
                <w:sz w:val="20"/>
              </w:rPr>
              <w:t xml:space="preserve"> </w:t>
            </w:r>
            <w:r>
              <w:rPr>
                <w:color w:val="0070C0"/>
                <w:sz w:val="20"/>
              </w:rPr>
              <w:t>delos</w:t>
            </w:r>
            <w:r>
              <w:rPr>
                <w:color w:val="0070C0"/>
                <w:spacing w:val="-10"/>
                <w:sz w:val="20"/>
              </w:rPr>
              <w:t xml:space="preserve"> </w:t>
            </w:r>
            <w:r>
              <w:rPr>
                <w:color w:val="0070C0"/>
                <w:spacing w:val="-2"/>
                <w:sz w:val="20"/>
              </w:rPr>
              <w:t>aspirantes</w:t>
            </w:r>
          </w:p>
        </w:tc>
        <w:tc>
          <w:tcPr>
            <w:tcW w:w="2967" w:type="dxa"/>
          </w:tcPr>
          <w:p w:rsidR="007A41FC" w:rsidRDefault="007A41FC">
            <w:pPr>
              <w:pStyle w:val="TableParagraph"/>
              <w:spacing w:before="11"/>
              <w:rPr>
                <w:sz w:val="19"/>
              </w:rPr>
            </w:pPr>
          </w:p>
          <w:p w:rsidR="007A41FC" w:rsidRDefault="00FC33F3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novembre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2022</w:t>
            </w:r>
          </w:p>
        </w:tc>
      </w:tr>
      <w:tr w:rsidR="007A41FC">
        <w:trPr>
          <w:trHeight w:val="921"/>
        </w:trPr>
        <w:tc>
          <w:tcPr>
            <w:tcW w:w="5530" w:type="dxa"/>
          </w:tcPr>
          <w:p w:rsidR="007A41FC" w:rsidRDefault="007A41FC">
            <w:pPr>
              <w:pStyle w:val="TableParagraph"/>
              <w:spacing w:before="11"/>
              <w:rPr>
                <w:sz w:val="19"/>
              </w:rPr>
            </w:pPr>
          </w:p>
          <w:p w:rsidR="007A41FC" w:rsidRDefault="00FC33F3">
            <w:pPr>
              <w:pStyle w:val="TableParagraph"/>
              <w:ind w:left="110" w:right="1618" w:hanging="1"/>
              <w:rPr>
                <w:sz w:val="20"/>
              </w:rPr>
            </w:pPr>
            <w:r>
              <w:rPr>
                <w:sz w:val="20"/>
              </w:rPr>
              <w:t xml:space="preserve">Publicació resultat primera fase </w:t>
            </w:r>
            <w:r>
              <w:rPr>
                <w:color w:val="0070C0"/>
                <w:sz w:val="20"/>
              </w:rPr>
              <w:t>Publicación</w:t>
            </w:r>
            <w:r>
              <w:rPr>
                <w:color w:val="0070C0"/>
                <w:spacing w:val="-8"/>
                <w:sz w:val="20"/>
              </w:rPr>
              <w:t xml:space="preserve"> </w:t>
            </w:r>
            <w:r>
              <w:rPr>
                <w:color w:val="0070C0"/>
                <w:sz w:val="20"/>
              </w:rPr>
              <w:t>resultado</w:t>
            </w:r>
            <w:r>
              <w:rPr>
                <w:color w:val="0070C0"/>
                <w:spacing w:val="-8"/>
                <w:sz w:val="20"/>
              </w:rPr>
              <w:t xml:space="preserve"> </w:t>
            </w:r>
            <w:r>
              <w:rPr>
                <w:color w:val="0070C0"/>
                <w:sz w:val="20"/>
              </w:rPr>
              <w:t>de</w:t>
            </w:r>
            <w:r>
              <w:rPr>
                <w:color w:val="0070C0"/>
                <w:spacing w:val="-9"/>
                <w:sz w:val="20"/>
              </w:rPr>
              <w:t xml:space="preserve"> </w:t>
            </w:r>
            <w:r>
              <w:rPr>
                <w:color w:val="0070C0"/>
                <w:sz w:val="20"/>
              </w:rPr>
              <w:t>la</w:t>
            </w:r>
            <w:r>
              <w:rPr>
                <w:color w:val="0070C0"/>
                <w:spacing w:val="-11"/>
                <w:sz w:val="20"/>
              </w:rPr>
              <w:t xml:space="preserve"> </w:t>
            </w:r>
            <w:r>
              <w:rPr>
                <w:color w:val="0070C0"/>
                <w:sz w:val="20"/>
              </w:rPr>
              <w:t>primera</w:t>
            </w:r>
            <w:r>
              <w:rPr>
                <w:color w:val="0070C0"/>
                <w:spacing w:val="-14"/>
                <w:sz w:val="20"/>
              </w:rPr>
              <w:t xml:space="preserve"> </w:t>
            </w:r>
            <w:r>
              <w:rPr>
                <w:color w:val="0070C0"/>
                <w:sz w:val="20"/>
              </w:rPr>
              <w:t>fase</w:t>
            </w:r>
          </w:p>
        </w:tc>
        <w:tc>
          <w:tcPr>
            <w:tcW w:w="2967" w:type="dxa"/>
          </w:tcPr>
          <w:p w:rsidR="007A41FC" w:rsidRDefault="007A41FC">
            <w:pPr>
              <w:pStyle w:val="TableParagraph"/>
              <w:spacing w:before="11"/>
              <w:rPr>
                <w:sz w:val="19"/>
              </w:rPr>
            </w:pPr>
          </w:p>
          <w:p w:rsidR="007A41FC" w:rsidRDefault="00FC33F3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diciembre</w:t>
            </w:r>
            <w:r>
              <w:rPr>
                <w:spacing w:val="-4"/>
                <w:sz w:val="20"/>
              </w:rPr>
              <w:t xml:space="preserve"> 2022</w:t>
            </w:r>
          </w:p>
        </w:tc>
      </w:tr>
      <w:tr w:rsidR="007A41FC">
        <w:trPr>
          <w:trHeight w:val="1420"/>
        </w:trPr>
        <w:tc>
          <w:tcPr>
            <w:tcW w:w="5530" w:type="dxa"/>
          </w:tcPr>
          <w:p w:rsidR="007A41FC" w:rsidRDefault="007A41FC">
            <w:pPr>
              <w:pStyle w:val="TableParagraph"/>
              <w:spacing w:before="11"/>
              <w:rPr>
                <w:sz w:val="19"/>
              </w:rPr>
            </w:pPr>
          </w:p>
          <w:p w:rsidR="007A41FC" w:rsidRDefault="00FC33F3">
            <w:pPr>
              <w:pStyle w:val="TableParagraph"/>
              <w:ind w:left="110" w:hanging="1"/>
              <w:rPr>
                <w:sz w:val="20"/>
              </w:rPr>
            </w:pPr>
            <w:r>
              <w:rPr>
                <w:sz w:val="20"/>
              </w:rPr>
              <w:t>Prova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selecció,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valoració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mèrits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iproposta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de </w:t>
            </w:r>
            <w:r>
              <w:rPr>
                <w:spacing w:val="-2"/>
                <w:sz w:val="20"/>
              </w:rPr>
              <w:t>contractació</w:t>
            </w:r>
          </w:p>
          <w:p w:rsidR="007A41FC" w:rsidRDefault="00FC33F3">
            <w:pPr>
              <w:pStyle w:val="TableParagraph"/>
              <w:spacing w:before="30" w:line="249" w:lineRule="auto"/>
              <w:ind w:left="110" w:right="309"/>
              <w:rPr>
                <w:sz w:val="20"/>
              </w:rPr>
            </w:pPr>
            <w:r>
              <w:rPr>
                <w:color w:val="0070C0"/>
                <w:sz w:val="20"/>
              </w:rPr>
              <w:t>Prueba</w:t>
            </w:r>
            <w:r>
              <w:rPr>
                <w:color w:val="0070C0"/>
                <w:spacing w:val="-8"/>
                <w:sz w:val="20"/>
              </w:rPr>
              <w:t xml:space="preserve"> </w:t>
            </w:r>
            <w:r>
              <w:rPr>
                <w:color w:val="0070C0"/>
                <w:sz w:val="20"/>
              </w:rPr>
              <w:t>de</w:t>
            </w:r>
            <w:r>
              <w:rPr>
                <w:color w:val="0070C0"/>
                <w:spacing w:val="-10"/>
                <w:sz w:val="20"/>
              </w:rPr>
              <w:t xml:space="preserve"> </w:t>
            </w:r>
            <w:r>
              <w:rPr>
                <w:color w:val="0070C0"/>
                <w:sz w:val="20"/>
              </w:rPr>
              <w:t>selección,</w:t>
            </w:r>
            <w:r>
              <w:rPr>
                <w:color w:val="0070C0"/>
                <w:spacing w:val="-8"/>
                <w:sz w:val="20"/>
              </w:rPr>
              <w:t xml:space="preserve"> </w:t>
            </w:r>
            <w:r>
              <w:rPr>
                <w:color w:val="0070C0"/>
                <w:sz w:val="20"/>
              </w:rPr>
              <w:t>valoración</w:t>
            </w:r>
            <w:r>
              <w:rPr>
                <w:color w:val="0070C0"/>
                <w:spacing w:val="-9"/>
                <w:sz w:val="20"/>
              </w:rPr>
              <w:t xml:space="preserve"> </w:t>
            </w:r>
            <w:r>
              <w:rPr>
                <w:color w:val="0070C0"/>
                <w:sz w:val="20"/>
              </w:rPr>
              <w:t>de</w:t>
            </w:r>
            <w:r>
              <w:rPr>
                <w:color w:val="0070C0"/>
                <w:spacing w:val="-8"/>
                <w:sz w:val="20"/>
              </w:rPr>
              <w:t xml:space="preserve"> </w:t>
            </w:r>
            <w:r>
              <w:rPr>
                <w:color w:val="0070C0"/>
                <w:sz w:val="20"/>
              </w:rPr>
              <w:t>los</w:t>
            </w:r>
            <w:r>
              <w:rPr>
                <w:color w:val="0070C0"/>
                <w:spacing w:val="-9"/>
                <w:sz w:val="20"/>
              </w:rPr>
              <w:t xml:space="preserve"> </w:t>
            </w:r>
            <w:r>
              <w:rPr>
                <w:color w:val="0070C0"/>
                <w:sz w:val="20"/>
              </w:rPr>
              <w:t>méritos</w:t>
            </w:r>
            <w:r>
              <w:rPr>
                <w:color w:val="0070C0"/>
                <w:spacing w:val="-8"/>
                <w:sz w:val="20"/>
              </w:rPr>
              <w:t xml:space="preserve"> </w:t>
            </w:r>
            <w:r>
              <w:rPr>
                <w:color w:val="0070C0"/>
                <w:sz w:val="20"/>
              </w:rPr>
              <w:t>y propuesta de contratación</w:t>
            </w:r>
          </w:p>
        </w:tc>
        <w:tc>
          <w:tcPr>
            <w:tcW w:w="2967" w:type="dxa"/>
          </w:tcPr>
          <w:p w:rsidR="007A41FC" w:rsidRDefault="007A41FC">
            <w:pPr>
              <w:pStyle w:val="TableParagraph"/>
              <w:spacing w:before="11"/>
              <w:rPr>
                <w:sz w:val="19"/>
              </w:rPr>
            </w:pPr>
          </w:p>
          <w:p w:rsidR="007A41FC" w:rsidRDefault="00FC33F3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diciembre</w:t>
            </w:r>
            <w:r>
              <w:rPr>
                <w:spacing w:val="-4"/>
                <w:sz w:val="20"/>
              </w:rPr>
              <w:t xml:space="preserve"> 2022</w:t>
            </w:r>
          </w:p>
        </w:tc>
      </w:tr>
    </w:tbl>
    <w:p w:rsidR="007A41FC" w:rsidRDefault="007A41FC">
      <w:pPr>
        <w:pStyle w:val="Textindependent"/>
        <w:rPr>
          <w:sz w:val="22"/>
        </w:rPr>
      </w:pPr>
    </w:p>
    <w:p w:rsidR="007A41FC" w:rsidRDefault="007A41FC">
      <w:pPr>
        <w:pStyle w:val="Textindependent"/>
        <w:rPr>
          <w:sz w:val="22"/>
        </w:rPr>
      </w:pPr>
    </w:p>
    <w:p w:rsidR="007A41FC" w:rsidRDefault="007A41FC">
      <w:pPr>
        <w:pStyle w:val="Textindependent"/>
        <w:spacing w:before="7"/>
        <w:rPr>
          <w:sz w:val="23"/>
        </w:rPr>
      </w:pPr>
    </w:p>
    <w:p w:rsidR="007A41FC" w:rsidRDefault="00FC33F3">
      <w:pPr>
        <w:pStyle w:val="Textindependent"/>
        <w:ind w:left="1045" w:right="5087"/>
      </w:pPr>
      <w:r>
        <w:t>Secretari/ària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 xml:space="preserve">comissió </w:t>
      </w:r>
      <w:r>
        <w:rPr>
          <w:color w:val="0070C0"/>
        </w:rPr>
        <w:t>Secretario/a de la comisión</w:t>
      </w:r>
    </w:p>
    <w:p w:rsidR="007A41FC" w:rsidRDefault="007A41FC">
      <w:pPr>
        <w:spacing w:line="174" w:lineRule="exact"/>
        <w:rPr>
          <w:rFonts w:ascii="Trebuchet MS"/>
          <w:sz w:val="19"/>
          <w:u w:val="single"/>
        </w:rPr>
      </w:pPr>
    </w:p>
    <w:p w:rsidR="00FC33F3" w:rsidRDefault="00FC33F3">
      <w:pPr>
        <w:spacing w:line="174" w:lineRule="exact"/>
        <w:rPr>
          <w:rFonts w:ascii="Trebuchet MS"/>
          <w:sz w:val="19"/>
          <w:u w:val="single"/>
        </w:rPr>
      </w:pPr>
    </w:p>
    <w:p w:rsidR="00FC33F3" w:rsidRDefault="00FC33F3">
      <w:pPr>
        <w:spacing w:line="174" w:lineRule="exact"/>
        <w:rPr>
          <w:rFonts w:ascii="Trebuchet MS"/>
          <w:sz w:val="19"/>
          <w:u w:val="single"/>
        </w:rPr>
      </w:pPr>
    </w:p>
    <w:p w:rsidR="00FC33F3" w:rsidRPr="00FC33F3" w:rsidRDefault="00FC33F3">
      <w:pPr>
        <w:spacing w:line="174" w:lineRule="exact"/>
        <w:rPr>
          <w:rFonts w:ascii="Trebuchet MS"/>
          <w:sz w:val="19"/>
        </w:rPr>
        <w:sectPr w:rsidR="00FC33F3" w:rsidRPr="00FC33F3">
          <w:type w:val="continuous"/>
          <w:pgSz w:w="11910" w:h="16840"/>
          <w:pgMar w:top="500" w:right="1580" w:bottom="280" w:left="660" w:header="720" w:footer="720" w:gutter="0"/>
          <w:cols w:space="720"/>
        </w:sectPr>
      </w:pPr>
      <w:r>
        <w:rPr>
          <w:rFonts w:ascii="Trebuchet MS"/>
          <w:sz w:val="19"/>
        </w:rPr>
        <w:t xml:space="preserve">                   </w:t>
      </w:r>
      <w:bookmarkStart w:id="0" w:name="_GoBack"/>
      <w:bookmarkEnd w:id="0"/>
      <w:r>
        <w:rPr>
          <w:rFonts w:ascii="Trebuchet MS"/>
          <w:sz w:val="19"/>
        </w:rPr>
        <w:t>JAIME COLL LOPEZ</w:t>
      </w:r>
    </w:p>
    <w:p w:rsidR="007A41FC" w:rsidRDefault="007A41FC" w:rsidP="00FC33F3">
      <w:pPr>
        <w:spacing w:before="59"/>
        <w:ind w:left="79"/>
        <w:rPr>
          <w:rFonts w:ascii="Trebuchet MS"/>
          <w:sz w:val="19"/>
        </w:rPr>
      </w:pPr>
    </w:p>
    <w:sectPr w:rsidR="007A41FC">
      <w:type w:val="continuous"/>
      <w:pgSz w:w="11910" w:h="16840"/>
      <w:pgMar w:top="500" w:right="1580" w:bottom="280" w:left="660" w:header="720" w:footer="720" w:gutter="0"/>
      <w:cols w:num="2" w:space="720" w:equalWidth="0">
        <w:col w:w="2554" w:space="40"/>
        <w:col w:w="707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7A41FC"/>
    <w:rsid w:val="007A41FC"/>
    <w:rsid w:val="00FC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C85E633"/>
  <w15:docId w15:val="{D67329E0-1916-49F0-AB3B-5911794C8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/>
    </w:rPr>
  </w:style>
  <w:style w:type="paragraph" w:styleId="Ttol1">
    <w:name w:val="heading 1"/>
    <w:basedOn w:val="Normal"/>
    <w:uiPriority w:val="1"/>
    <w:qFormat/>
    <w:pPr>
      <w:spacing w:before="9"/>
      <w:outlineLvl w:val="0"/>
    </w:pPr>
    <w:rPr>
      <w:rFonts w:ascii="Trebuchet MS" w:eastAsia="Trebuchet MS" w:hAnsi="Trebuchet MS" w:cs="Trebuchet MS"/>
      <w:sz w:val="31"/>
      <w:szCs w:val="31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20"/>
      <w:szCs w:val="20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743</Characters>
  <Application>Microsoft Office Word</Application>
  <DocSecurity>0</DocSecurity>
  <Lines>6</Lines>
  <Paragraphs>1</Paragraphs>
  <ScaleCrop>false</ScaleCrop>
  <Company>UPC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3 - comunicació 1 calendari actuacio</dc:title>
  <dc:creator>Jaime Coll</dc:creator>
  <cp:lastModifiedBy>UPC</cp:lastModifiedBy>
  <cp:revision>2</cp:revision>
  <dcterms:created xsi:type="dcterms:W3CDTF">2022-11-22T10:05:00Z</dcterms:created>
  <dcterms:modified xsi:type="dcterms:W3CDTF">2022-11-22T10:06:00Z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2022-11-21T00:00:00Z</vt:filetime>
  </property>
  <property fmtid="{D5CDD505-2E9C-101B-9397-08002B2CF9AE}" pid="3" name="Creator">
    <vt:lpwstr>Word</vt:lpwstr>
  </property>
  <property fmtid="{D5CDD505-2E9C-101B-9397-08002B2CF9AE}" pid="4" name="LastSaved">
    <vt:filetime>2022-11-22T00:00:00Z</vt:filetime>
  </property>
  <property fmtid="{D5CDD505-2E9C-101B-9397-08002B2CF9AE}" pid="5" name="Producer">
    <vt:lpwstr>macOS Versión 13.0.1 (Compilación 22A400) Quartz PDFContext</vt:lpwstr>
  </property>
</Properties>
</file>