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olor w:val="0070C0"/>
        </w:rPr>
      </w:pPr>
      <w:r>
        <w:rPr>
          <w:b/>
        </w:rPr>
        <w:t>CONCURS AGREGAT - ASPIRANTS QUE SUPEREN LA PRIMERA FASE</w:t>
        <w:br/>
      </w:r>
      <w:r>
        <w:rPr>
          <w:b/>
          <w:color w:val="0070C0"/>
        </w:rPr>
        <w:t>CONCURSO</w:t>
      </w:r>
      <w:r>
        <w:rPr>
          <w:b/>
          <w:color w:val="0070C0"/>
          <w:spacing w:val="-1"/>
        </w:rPr>
        <w:t xml:space="preserve"> </w:t>
      </w:r>
      <w:r>
        <w:rPr>
          <w:b/>
          <w:color w:val="0070C0"/>
        </w:rPr>
        <w:t>AGREGADO</w:t>
      </w:r>
      <w:r>
        <w:rPr>
          <w:b/>
          <w:color w:val="0070C0"/>
          <w:spacing w:val="-2"/>
        </w:rPr>
        <w:t xml:space="preserve"> </w:t>
      </w:r>
      <w:r>
        <w:rPr>
          <w:b/>
          <w:color w:val="0070C0"/>
        </w:rPr>
        <w:t>–</w:t>
      </w:r>
      <w:r>
        <w:rPr>
          <w:b/>
          <w:color w:val="0070C0"/>
          <w:spacing w:val="2"/>
        </w:rPr>
        <w:t xml:space="preserve"> </w:t>
      </w:r>
      <w:r>
        <w:rPr>
          <w:b/>
          <w:color w:val="0070C0"/>
        </w:rPr>
        <w:t>ASPIRANTES</w:t>
      </w:r>
      <w:r>
        <w:rPr>
          <w:b/>
          <w:color w:val="0070C0"/>
          <w:spacing w:val="-2"/>
        </w:rPr>
        <w:t xml:space="preserve"> </w:t>
      </w:r>
      <w:r>
        <w:rPr>
          <w:b/>
          <w:color w:val="0070C0"/>
        </w:rPr>
        <w:t>QUE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SUPERAN</w:t>
      </w:r>
      <w:r>
        <w:rPr>
          <w:b/>
          <w:color w:val="0070C0"/>
          <w:spacing w:val="-3"/>
        </w:rPr>
        <w:t xml:space="preserve"> </w:t>
      </w:r>
      <w:r>
        <w:rPr>
          <w:b/>
          <w:color w:val="0070C0"/>
        </w:rPr>
        <w:t>LA</w:t>
      </w:r>
      <w:r>
        <w:rPr>
          <w:b/>
          <w:color w:val="0070C0"/>
          <w:spacing w:val="-11"/>
        </w:rPr>
        <w:t xml:space="preserve"> </w:t>
      </w:r>
      <w:r>
        <w:rPr>
          <w:b/>
          <w:color w:val="0070C0"/>
        </w:rPr>
        <w:t>PRIMERA</w:t>
      </w:r>
      <w:r>
        <w:rPr>
          <w:b/>
          <w:color w:val="0070C0"/>
          <w:spacing w:val="-8"/>
        </w:rPr>
        <w:t xml:space="preserve"> </w:t>
      </w:r>
      <w:r>
        <w:rPr>
          <w:b/>
          <w:color w:val="0070C0"/>
        </w:rPr>
        <w:t>FASE</w:t>
      </w:r>
    </w:p>
    <w:p>
      <w:pPr>
        <w:pStyle w:val="Normal"/>
        <w:spacing w:lineRule="auto" w:line="360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Referència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concurs / </w:t>
      </w:r>
      <w:r>
        <w:rPr>
          <w:rFonts w:cs="Arial" w:ascii="Arial" w:hAnsi="Arial"/>
          <w:color w:val="0070C0"/>
          <w:sz w:val="20"/>
          <w:szCs w:val="20"/>
        </w:rPr>
        <w:t>Referencia</w:t>
      </w:r>
      <w:r>
        <w:rPr>
          <w:rFonts w:cs="Arial" w:ascii="Arial" w:hAnsi="Arial"/>
          <w:color w:val="0070C0"/>
          <w:spacing w:val="-3"/>
          <w:sz w:val="20"/>
          <w:szCs w:val="20"/>
        </w:rPr>
        <w:t xml:space="preserve"> </w:t>
      </w:r>
      <w:r>
        <w:rPr>
          <w:rFonts w:cs="Arial" w:ascii="Arial" w:hAnsi="Arial"/>
          <w:color w:val="0070C0"/>
          <w:sz w:val="20"/>
          <w:szCs w:val="20"/>
        </w:rPr>
        <w:t xml:space="preserve">concurso: </w:t>
      </w:r>
      <w:r>
        <w:rPr>
          <w:rFonts w:cs="Verdana" w:ascii="Verdana" w:hAnsi="Verdana"/>
          <w:sz w:val="18"/>
          <w:szCs w:val="18"/>
        </w:rPr>
        <w:t>AG-301/748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Comunico,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com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pacing w:val="10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Secretari,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que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la</w:t>
      </w:r>
      <w:r>
        <w:rPr>
          <w:rFonts w:cs="Arial" w:ascii="Arial" w:hAnsi="Arial"/>
          <w:b/>
          <w:spacing w:val="20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comissió</w:t>
      </w:r>
      <w:r>
        <w:rPr>
          <w:rFonts w:cs="Arial" w:ascii="Arial" w:hAnsi="Arial"/>
          <w:b/>
          <w:spacing w:val="21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ha</w:t>
      </w:r>
      <w:r>
        <w:rPr>
          <w:rFonts w:cs="Arial" w:ascii="Arial" w:hAnsi="Arial"/>
          <w:b/>
          <w:spacing w:val="22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acordat</w:t>
      </w:r>
      <w:r>
        <w:rPr>
          <w:rFonts w:cs="Arial" w:ascii="Arial" w:hAnsi="Arial"/>
          <w:b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la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relació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de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persones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candidates</w:t>
      </w:r>
      <w:r>
        <w:rPr>
          <w:rFonts w:cs="Arial" w:ascii="Arial" w:hAnsi="Arial"/>
          <w:spacing w:val="1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que</w:t>
      </w:r>
      <w:r>
        <w:rPr>
          <w:rFonts w:cs="Arial" w:ascii="Arial" w:hAnsi="Arial"/>
          <w:spacing w:val="1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superen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la</w:t>
      </w:r>
      <w:r>
        <w:rPr>
          <w:rFonts w:cs="Arial" w:ascii="Arial" w:hAnsi="Arial"/>
          <w:spacing w:val="1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primera</w:t>
      </w:r>
      <w:r>
        <w:rPr>
          <w:rFonts w:cs="Arial" w:ascii="Arial" w:hAnsi="Arial"/>
          <w:spacing w:val="-64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fase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d’anàlisi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avaluació, i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que seran convocats</w:t>
      </w:r>
      <w:r>
        <w:rPr>
          <w:rFonts w:cs="Arial" w:ascii="Arial" w:hAnsi="Arial"/>
          <w:spacing w:val="-1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properament</w:t>
      </w:r>
      <w:r>
        <w:rPr>
          <w:rFonts w:cs="Arial" w:ascii="Arial" w:hAnsi="Arial"/>
          <w:spacing w:val="-3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 la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prova de selecció</w:t>
      </w:r>
      <w:r>
        <w:rPr>
          <w:rFonts w:cs="Arial" w:ascii="Arial" w:hAnsi="Arial"/>
          <w:spacing w:val="-2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presencial.</w:t>
      </w:r>
    </w:p>
    <w:p>
      <w:pPr>
        <w:pStyle w:val="TableParagraph"/>
        <w:spacing w:lineRule="exact" w:line="273"/>
        <w:jc w:val="both"/>
        <w:rPr>
          <w:color w:val="0070C0"/>
          <w:sz w:val="20"/>
          <w:szCs w:val="20"/>
          <w:lang w:val="es-ES"/>
        </w:rPr>
      </w:pPr>
      <w:r>
        <w:rPr>
          <w:color w:val="0070C0"/>
          <w:sz w:val="20"/>
          <w:szCs w:val="20"/>
          <w:lang w:val="es-ES"/>
        </w:rPr>
        <w:t>Comunico,</w:t>
      </w:r>
      <w:r>
        <w:rPr>
          <w:color w:val="0070C0"/>
          <w:spacing w:val="47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como</w:t>
      </w:r>
      <w:r>
        <w:rPr>
          <w:color w:val="0070C0"/>
          <w:spacing w:val="46"/>
          <w:sz w:val="20"/>
          <w:szCs w:val="20"/>
          <w:lang w:val="es-ES"/>
        </w:rPr>
        <w:t xml:space="preserve"> s</w:t>
      </w:r>
      <w:r>
        <w:rPr>
          <w:color w:val="0070C0"/>
          <w:sz w:val="20"/>
          <w:szCs w:val="20"/>
          <w:lang w:val="es-ES"/>
        </w:rPr>
        <w:t>ecretario,</w:t>
      </w:r>
      <w:r>
        <w:rPr>
          <w:color w:val="0070C0"/>
          <w:spacing w:val="44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que</w:t>
      </w:r>
      <w:r>
        <w:rPr>
          <w:color w:val="0070C0"/>
          <w:spacing w:val="48"/>
          <w:sz w:val="20"/>
          <w:szCs w:val="20"/>
          <w:lang w:val="es-ES"/>
        </w:rPr>
        <w:t xml:space="preserve"> </w:t>
      </w:r>
      <w:r>
        <w:rPr>
          <w:b/>
          <w:color w:val="0070C0"/>
          <w:sz w:val="20"/>
          <w:szCs w:val="20"/>
          <w:lang w:val="es-ES"/>
        </w:rPr>
        <w:t>la</w:t>
      </w:r>
      <w:r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>
        <w:rPr>
          <w:b/>
          <w:color w:val="0070C0"/>
          <w:sz w:val="20"/>
          <w:szCs w:val="20"/>
          <w:lang w:val="es-ES"/>
        </w:rPr>
        <w:t>comisión</w:t>
      </w:r>
      <w:r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>
        <w:rPr>
          <w:b/>
          <w:color w:val="0070C0"/>
          <w:sz w:val="20"/>
          <w:szCs w:val="20"/>
          <w:lang w:val="es-ES"/>
        </w:rPr>
        <w:t>ha</w:t>
      </w:r>
      <w:r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>
        <w:rPr>
          <w:b/>
          <w:color w:val="0070C0"/>
          <w:sz w:val="20"/>
          <w:szCs w:val="20"/>
          <w:lang w:val="es-ES"/>
        </w:rPr>
        <w:t>acordado</w:t>
      </w:r>
      <w:r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la</w:t>
      </w:r>
      <w:r>
        <w:rPr>
          <w:color w:val="0070C0"/>
          <w:spacing w:val="45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relación</w:t>
      </w:r>
      <w:r>
        <w:rPr>
          <w:color w:val="0070C0"/>
          <w:spacing w:val="46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</w:t>
      </w:r>
      <w:r>
        <w:rPr>
          <w:color w:val="0070C0"/>
          <w:spacing w:val="46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personas</w:t>
      </w:r>
      <w:r>
        <w:rPr>
          <w:color w:val="0070C0"/>
          <w:spacing w:val="4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candidatas</w:t>
      </w:r>
      <w:r>
        <w:rPr>
          <w:color w:val="0070C0"/>
          <w:spacing w:val="45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que</w:t>
      </w:r>
      <w:r>
        <w:rPr>
          <w:color w:val="0070C0"/>
          <w:spacing w:val="47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superan la</w:t>
      </w:r>
      <w:r>
        <w:rPr>
          <w:color w:val="0070C0"/>
          <w:spacing w:val="46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primera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fase</w:t>
      </w:r>
      <w:r>
        <w:rPr>
          <w:color w:val="0070C0"/>
          <w:spacing w:val="-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análisis y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evaluación, y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que serán</w:t>
      </w:r>
      <w:r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convocadas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próximamente a</w:t>
      </w:r>
      <w:r>
        <w:rPr>
          <w:color w:val="0070C0"/>
          <w:spacing w:val="-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la</w:t>
      </w:r>
      <w:r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prueba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</w:t>
      </w:r>
      <w:r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selección presencial.</w:t>
      </w:r>
    </w:p>
    <w:p>
      <w:pPr>
        <w:pStyle w:val="TableParagraph"/>
        <w:spacing w:lineRule="exact" w:line="273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before="12" w:after="160"/>
        <w:jc w:val="center"/>
        <w:rPr>
          <w:rFonts w:ascii="Arial" w:hAnsi="Arial" w:cs="Arial"/>
          <w:b/>
          <w:b/>
          <w:color w:val="0070C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NOM ASPIRANTS </w:t>
      </w:r>
      <w:r>
        <w:rPr>
          <w:rFonts w:cs="Arial" w:ascii="Arial" w:hAnsi="Arial"/>
          <w:b/>
          <w:sz w:val="20"/>
          <w:szCs w:val="20"/>
          <w:u w:val="single"/>
        </w:rPr>
        <w:t>QUE SUPEREN</w:t>
      </w:r>
      <w:r>
        <w:rPr>
          <w:rFonts w:cs="Arial" w:ascii="Arial" w:hAnsi="Arial"/>
          <w:b/>
          <w:sz w:val="20"/>
          <w:szCs w:val="20"/>
        </w:rPr>
        <w:t xml:space="preserve"> LA PRIMERA FASE (ORDRE ALFABÈTIC)</w:t>
      </w:r>
      <w:r>
        <w:rPr>
          <w:rFonts w:cs="Arial" w:ascii="Arial" w:hAnsi="Arial"/>
          <w:b/>
          <w:spacing w:val="1"/>
          <w:sz w:val="20"/>
          <w:szCs w:val="20"/>
        </w:rPr>
        <w:t xml:space="preserve"> </w:t>
        <w:br/>
      </w:r>
      <w:r>
        <w:rPr>
          <w:rFonts w:cs="Arial" w:ascii="Arial" w:hAnsi="Arial"/>
          <w:b/>
          <w:color w:val="0070C0"/>
          <w:sz w:val="20"/>
          <w:szCs w:val="20"/>
        </w:rPr>
        <w:t>NOMBRE ASPIRANTES</w:t>
      </w:r>
      <w:r>
        <w:rPr>
          <w:rFonts w:cs="Arial" w:ascii="Arial" w:hAnsi="Arial"/>
          <w:b/>
          <w:color w:val="0070C0"/>
          <w:spacing w:val="-3"/>
          <w:sz w:val="20"/>
          <w:szCs w:val="20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  <w:u w:val="single" w:color="0070C0"/>
        </w:rPr>
        <w:t>QUE</w:t>
      </w:r>
      <w:r>
        <w:rPr>
          <w:rFonts w:cs="Arial" w:ascii="Arial" w:hAnsi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  <w:u w:val="single" w:color="0070C0"/>
        </w:rPr>
        <w:t>SUPERAN</w:t>
      </w:r>
      <w:r>
        <w:rPr>
          <w:rFonts w:cs="Arial" w:ascii="Arial" w:hAnsi="Arial"/>
          <w:b/>
          <w:color w:val="0070C0"/>
          <w:spacing w:val="-4"/>
          <w:sz w:val="20"/>
          <w:szCs w:val="20"/>
        </w:rPr>
        <w:t xml:space="preserve"> </w:t>
      </w:r>
      <w:r>
        <w:rPr>
          <w:rFonts w:cs="Arial" w:ascii="Arial" w:hAnsi="Arial"/>
          <w:b/>
          <w:color w:val="0070C0"/>
          <w:sz w:val="20"/>
          <w:szCs w:val="20"/>
        </w:rPr>
        <w:t>LA</w:t>
      </w:r>
      <w:r>
        <w:rPr>
          <w:rFonts w:cs="Arial" w:ascii="Arial" w:hAnsi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>
      <w:pPr>
        <w:pStyle w:val="Normal"/>
        <w:spacing w:before="12" w:after="160"/>
        <w:rPr>
          <w:rFonts w:ascii="Arial" w:hAnsi="Arial" w:cs="Arial"/>
          <w:spacing w:val="1"/>
          <w:sz w:val="20"/>
          <w:szCs w:val="20"/>
        </w:rPr>
      </w:pPr>
      <w:r>
        <w:rPr>
          <w:rFonts w:cs="Arial" w:ascii="Arial" w:hAnsi="Arial"/>
          <w:spacing w:val="1"/>
          <w:sz w:val="20"/>
          <w:szCs w:val="20"/>
        </w:rPr>
        <w:t>. REBASSA MANSERGAS, ALBERTO (9.1</w:t>
      </w:r>
      <w:bookmarkStart w:id="0" w:name="_GoBack"/>
      <w:bookmarkEnd w:id="0"/>
      <w:r>
        <w:rPr>
          <w:rFonts w:cs="Arial" w:ascii="Arial" w:hAnsi="Arial"/>
          <w:spacing w:val="1"/>
          <w:sz w:val="20"/>
          <w:szCs w:val="20"/>
        </w:rPr>
        <w:t xml:space="preserve"> PUNTS)</w:t>
      </w:r>
    </w:p>
    <w:p>
      <w:pPr>
        <w:pStyle w:val="Normal"/>
        <w:spacing w:before="12" w:after="160"/>
        <w:rPr>
          <w:rFonts w:ascii="Arial" w:hAnsi="Arial" w:cs="Arial"/>
          <w:b/>
          <w:b/>
          <w:spacing w:val="1"/>
          <w:sz w:val="20"/>
          <w:szCs w:val="20"/>
        </w:rPr>
      </w:pPr>
      <w:r>
        <w:rPr>
          <w:rFonts w:cs="Arial" w:ascii="Arial" w:hAnsi="Arial"/>
          <w:b/>
          <w:spacing w:val="1"/>
          <w:sz w:val="20"/>
          <w:szCs w:val="20"/>
        </w:rPr>
        <w:t>.</w:t>
      </w:r>
    </w:p>
    <w:p>
      <w:pPr>
        <w:pStyle w:val="Normal"/>
        <w:spacing w:before="12" w:after="160"/>
        <w:rPr>
          <w:rFonts w:ascii="Arial" w:hAnsi="Arial" w:cs="Arial"/>
          <w:b/>
          <w:b/>
          <w:spacing w:val="1"/>
          <w:sz w:val="20"/>
          <w:szCs w:val="20"/>
        </w:rPr>
      </w:pPr>
      <w:r>
        <w:rPr>
          <w:rFonts w:cs="Arial" w:ascii="Arial" w:hAnsi="Arial"/>
          <w:b/>
          <w:spacing w:val="1"/>
          <w:sz w:val="20"/>
          <w:szCs w:val="20"/>
        </w:rPr>
        <w:t>.</w:t>
      </w:r>
    </w:p>
    <w:p>
      <w:pPr>
        <w:pStyle w:val="Normal"/>
        <w:spacing w:before="12" w:after="160"/>
        <w:rPr>
          <w:rFonts w:ascii="Arial" w:hAnsi="Arial" w:cs="Arial"/>
          <w:b/>
          <w:b/>
          <w:spacing w:val="1"/>
          <w:sz w:val="20"/>
          <w:szCs w:val="20"/>
        </w:rPr>
      </w:pPr>
      <w:r>
        <w:rPr>
          <w:rFonts w:cs="Arial" w:ascii="Arial" w:hAnsi="Arial"/>
          <w:b/>
          <w:spacing w:val="1"/>
          <w:sz w:val="20"/>
          <w:szCs w:val="20"/>
        </w:rPr>
        <w:t>.</w:t>
      </w:r>
    </w:p>
    <w:p>
      <w:pPr>
        <w:pStyle w:val="TableParagraph"/>
        <w:spacing w:lineRule="exact" w:line="271"/>
        <w:rPr>
          <w:sz w:val="20"/>
          <w:szCs w:val="20"/>
        </w:rPr>
      </w:pPr>
      <w:r>
        <w:rPr>
          <w:sz w:val="20"/>
          <w:szCs w:val="20"/>
        </w:rPr>
        <w:t>Contra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aquest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resultat,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les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persones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candidates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poden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presentar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una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reclamació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davant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rector,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el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termini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>
        <w:rPr>
          <w:b/>
          <w:sz w:val="20"/>
          <w:szCs w:val="20"/>
        </w:rPr>
        <w:t>10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dies</w:t>
      </w:r>
      <w:r>
        <w:rPr>
          <w:b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publicació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proposta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contractació</w:t>
      </w:r>
    </w:p>
    <w:p>
      <w:pPr>
        <w:pStyle w:val="TableParagraph"/>
        <w:spacing w:lineRule="exact" w:line="271"/>
        <w:rPr>
          <w:b/>
          <w:b/>
          <w:spacing w:val="1"/>
          <w:sz w:val="20"/>
          <w:szCs w:val="20"/>
          <w:lang w:val="es-ES"/>
        </w:rPr>
      </w:pPr>
      <w:r>
        <w:rPr>
          <w:color w:val="0070C0"/>
          <w:sz w:val="20"/>
          <w:szCs w:val="20"/>
          <w:lang w:val="es-ES"/>
        </w:rPr>
        <w:t>Contra</w:t>
      </w:r>
      <w:r>
        <w:rPr>
          <w:color w:val="0070C0"/>
          <w:spacing w:val="18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este</w:t>
      </w:r>
      <w:r>
        <w:rPr>
          <w:color w:val="0070C0"/>
          <w:spacing w:val="20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resultado,</w:t>
      </w:r>
      <w:r>
        <w:rPr>
          <w:color w:val="0070C0"/>
          <w:spacing w:val="17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las</w:t>
      </w:r>
      <w:r>
        <w:rPr>
          <w:color w:val="0070C0"/>
          <w:spacing w:val="19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personas</w:t>
      </w:r>
      <w:r>
        <w:rPr>
          <w:color w:val="0070C0"/>
          <w:spacing w:val="17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candidatas</w:t>
      </w:r>
      <w:r>
        <w:rPr>
          <w:color w:val="0070C0"/>
          <w:spacing w:val="18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pueden</w:t>
      </w:r>
      <w:r>
        <w:rPr>
          <w:color w:val="0070C0"/>
          <w:spacing w:val="18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presentar</w:t>
      </w:r>
      <w:r>
        <w:rPr>
          <w:color w:val="0070C0"/>
          <w:spacing w:val="16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una</w:t>
      </w:r>
      <w:r>
        <w:rPr>
          <w:color w:val="0070C0"/>
          <w:spacing w:val="20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reclamación</w:t>
      </w:r>
      <w:r>
        <w:rPr>
          <w:color w:val="0070C0"/>
          <w:spacing w:val="18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ante</w:t>
      </w:r>
      <w:r>
        <w:rPr>
          <w:color w:val="0070C0"/>
          <w:spacing w:val="18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el</w:t>
      </w:r>
      <w:r>
        <w:rPr>
          <w:color w:val="0070C0"/>
          <w:spacing w:val="19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rector,</w:t>
      </w:r>
      <w:r>
        <w:rPr>
          <w:color w:val="0070C0"/>
          <w:spacing w:val="17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en</w:t>
      </w:r>
      <w:r>
        <w:rPr>
          <w:color w:val="0070C0"/>
          <w:spacing w:val="18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el</w:t>
      </w:r>
      <w:r>
        <w:rPr>
          <w:color w:val="0070C0"/>
          <w:spacing w:val="19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plazo</w:t>
      </w:r>
      <w:r>
        <w:rPr>
          <w:color w:val="0070C0"/>
          <w:spacing w:val="20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 xml:space="preserve">de </w:t>
      </w:r>
      <w:r>
        <w:rPr>
          <w:b/>
          <w:color w:val="0070C0"/>
          <w:sz w:val="20"/>
          <w:szCs w:val="20"/>
          <w:lang w:val="es-ES"/>
        </w:rPr>
        <w:t>10</w:t>
      </w:r>
      <w:r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>
        <w:rPr>
          <w:b/>
          <w:color w:val="0070C0"/>
          <w:sz w:val="20"/>
          <w:szCs w:val="20"/>
          <w:lang w:val="es-ES"/>
        </w:rPr>
        <w:t>días</w:t>
      </w:r>
      <w:r>
        <w:rPr>
          <w:color w:val="0070C0"/>
          <w:sz w:val="20"/>
          <w:szCs w:val="20"/>
          <w:lang w:val="es-ES"/>
        </w:rPr>
        <w:t>,</w:t>
      </w:r>
      <w:r>
        <w:rPr>
          <w:color w:val="0070C0"/>
          <w:spacing w:val="-3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desde</w:t>
      </w:r>
      <w:r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la</w:t>
      </w:r>
      <w:r>
        <w:rPr>
          <w:color w:val="0070C0"/>
          <w:spacing w:val="-5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fecha</w:t>
      </w:r>
      <w:r>
        <w:rPr>
          <w:color w:val="0070C0"/>
          <w:spacing w:val="-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 publicación</w:t>
      </w:r>
      <w:r>
        <w:rPr>
          <w:color w:val="0070C0"/>
          <w:spacing w:val="-2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</w:t>
      </w:r>
      <w:r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la propuesta</w:t>
      </w:r>
      <w:r>
        <w:rPr>
          <w:color w:val="0070C0"/>
          <w:spacing w:val="1"/>
          <w:sz w:val="20"/>
          <w:szCs w:val="20"/>
          <w:lang w:val="es-ES"/>
        </w:rPr>
        <w:t xml:space="preserve"> </w:t>
      </w:r>
      <w:r>
        <w:rPr>
          <w:color w:val="0070C0"/>
          <w:sz w:val="20"/>
          <w:szCs w:val="20"/>
          <w:lang w:val="es-ES"/>
        </w:rPr>
        <w:t>de contratación</w:t>
      </w:r>
    </w:p>
    <w:p>
      <w:pPr>
        <w:pStyle w:val="TableParagraph"/>
        <w:spacing w:lineRule="exact" w:line="273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before="4" w:after="160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</w:rPr>
        <w:t>Secretari/ària de la comissió</w:t>
        <w:br/>
      </w:r>
      <w:r>
        <w:rPr>
          <w:rFonts w:cs="Arial" w:ascii="Arial" w:hAnsi="Arial"/>
          <w:bCs/>
          <w:color w:val="0070C0"/>
          <w:sz w:val="20"/>
          <w:szCs w:val="20"/>
          <w:lang w:val="es-ES"/>
        </w:rPr>
        <w:t>Secretario/a de la comisión</w:t>
      </w:r>
    </w:p>
    <w:p>
      <w:pPr>
        <w:pStyle w:val="TableParagraph"/>
        <w:spacing w:lineRule="exact" w:line="273"/>
        <w:jc w:val="both"/>
        <w:rPr>
          <w:sz w:val="20"/>
          <w:szCs w:val="20"/>
          <w:lang w:val="es-ES"/>
        </w:rPr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64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ind w:left="-851" w:hanging="0"/>
      <w:rPr/>
    </w:pPr>
    <w:r>
      <w:rPr/>
      <w:drawing>
        <wp:inline distT="0" distB="0" distL="0" distR="0">
          <wp:extent cx="2104390" cy="46926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Header"/>
    <w:uiPriority w:val="99"/>
    <w:qFormat/>
    <w:rsid w:val="00942a8e"/>
    <w:rPr>
      <w:lang w:val="ca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942a8e"/>
    <w:rPr>
      <w:lang w:val="ca-E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942a8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942a8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942a8e"/>
    <w:pPr>
      <w:widowControl w:val="false"/>
      <w:spacing w:lineRule="auto" w:line="240" w:before="0" w:after="0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LibreOffice/7.3.7.2$Linux_X86_64 LibreOffice_project/30$Build-2</Application>
  <AppVersion>15.0000</AppVersion>
  <Pages>1</Pages>
  <Words>183</Words>
  <Characters>1004</Characters>
  <CharactersWithSpaces>1177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2022-11-10T12:31:00Z</dcterms:created>
  <dc:creator>Antonio Cebrian</dc:creator>
  <dc:description/>
  <dc:language>en-US</dc:language>
  <cp:lastModifiedBy>Santiago Torres</cp:lastModifiedBy>
  <dcterms:modified xsi:type="dcterms:W3CDTF">2023-03-24T12:45:50Z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