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72ED" w14:textId="77777777"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bookmarkStart w:id="0" w:name="_GoBack"/>
      <w:bookmarkEnd w:id="0"/>
      <w:r>
        <w:rPr>
          <w:lang w:val="es-ES"/>
        </w:rPr>
        <w:t>VALORACIÓ SEGONA FASE</w:t>
      </w:r>
    </w:p>
    <w:p w14:paraId="4D459BCE" w14:textId="77777777"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02770009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7FAEAC4C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2A4916B6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50F91BDC" w14:textId="77777777" w:rsidR="001B51B9" w:rsidRPr="000317AF" w:rsidRDefault="0029535A" w:rsidP="0029535A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9B7EF8">
              <w:rPr>
                <w:lang w:val="ca-ES"/>
              </w:rPr>
              <w:t>LE-17/735/2022</w:t>
            </w:r>
          </w:p>
        </w:tc>
      </w:tr>
      <w:tr w:rsidR="001B51B9" w:rsidRPr="000317AF" w14:paraId="62CFF6B5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6B14D698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9797025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5F387197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136AA704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7D961346" w14:textId="77777777"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14:paraId="016E67EF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0395E6E9" w14:textId="77777777"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14:paraId="28C83D22" w14:textId="77777777"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14:paraId="24DE0113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3DC0789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5B19FBDB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0EDFE424" w14:textId="77777777" w:rsidR="00D961C9" w:rsidRDefault="0029535A" w:rsidP="0029535A">
      <w:pPr>
        <w:pStyle w:val="Textindependent"/>
        <w:jc w:val="center"/>
        <w:rPr>
          <w:b w:val="0"/>
          <w:sz w:val="20"/>
          <w:lang w:val="es-ES"/>
        </w:rPr>
      </w:pPr>
      <w:r w:rsidRPr="0029535A">
        <w:rPr>
          <w:b w:val="0"/>
          <w:noProof/>
          <w:sz w:val="20"/>
          <w:lang w:val="es-ES"/>
        </w:rPr>
        <w:drawing>
          <wp:inline distT="0" distB="0" distL="0" distR="0" wp14:anchorId="1CFBA482" wp14:editId="7CE2CDA3">
            <wp:extent cx="4256924" cy="1643298"/>
            <wp:effectExtent l="0" t="0" r="1079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171" cy="164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FFBEA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7B01ABF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9FEE9F3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436203F1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223E0759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40ACB028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BEECBAB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5308307E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7C3935A6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39CC2661" w14:textId="77777777"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14:paraId="67E9217D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75B6B8D6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7DDDD051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418DA6E4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72484F38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5B1401BE" w14:textId="77777777"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14:paraId="2993AD2B" w14:textId="77777777" w:rsidR="00D35AFB" w:rsidRDefault="00D35AFB">
      <w:pPr>
        <w:rPr>
          <w:rFonts w:ascii="Times New Roman"/>
          <w:lang w:val="es-ES"/>
        </w:rPr>
      </w:pPr>
    </w:p>
    <w:p w14:paraId="2167079D" w14:textId="77777777" w:rsidR="00D35AFB" w:rsidRDefault="00D35AFB">
      <w:pPr>
        <w:rPr>
          <w:rFonts w:ascii="Times New Roman"/>
          <w:lang w:val="es-ES"/>
        </w:rPr>
      </w:pPr>
    </w:p>
    <w:p w14:paraId="089BE655" w14:textId="77777777" w:rsidR="007F113B" w:rsidRDefault="007F113B">
      <w:pPr>
        <w:rPr>
          <w:rFonts w:ascii="Times New Roman"/>
          <w:lang w:val="es-ES"/>
        </w:rPr>
      </w:pPr>
    </w:p>
    <w:p w14:paraId="5FE00B9E" w14:textId="77777777" w:rsidR="00D35AFB" w:rsidRDefault="00D35AFB">
      <w:pPr>
        <w:rPr>
          <w:rFonts w:ascii="Times New Roman"/>
          <w:lang w:val="es-ES"/>
        </w:rPr>
      </w:pPr>
    </w:p>
    <w:p w14:paraId="312A83D7" w14:textId="77777777" w:rsidR="00D35AFB" w:rsidRDefault="00D35AFB">
      <w:pPr>
        <w:rPr>
          <w:rFonts w:ascii="Times New Roman"/>
          <w:lang w:val="es-ES"/>
        </w:rPr>
      </w:pPr>
    </w:p>
    <w:p w14:paraId="4710A7F8" w14:textId="77777777" w:rsidR="00D35AFB" w:rsidRDefault="00D35AFB">
      <w:pPr>
        <w:rPr>
          <w:rFonts w:ascii="Times New Roman"/>
          <w:lang w:val="es-ES"/>
        </w:rPr>
      </w:pPr>
    </w:p>
    <w:p w14:paraId="6508BF44" w14:textId="77777777" w:rsidR="00D35AFB" w:rsidRDefault="00D35AFB">
      <w:pPr>
        <w:rPr>
          <w:rFonts w:ascii="Times New Roman"/>
          <w:lang w:val="es-ES"/>
        </w:rPr>
      </w:pPr>
    </w:p>
    <w:p w14:paraId="1B9E7C4E" w14:textId="77777777"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 xml:space="preserve">Valoración mínima para superar la prueba </w:t>
      </w:r>
      <w:r w:rsidR="00C4504D">
        <w:rPr>
          <w:b/>
          <w:color w:val="0070C0"/>
          <w:lang w:val="es-ES"/>
        </w:rPr>
        <w:t xml:space="preserve">        8</w:t>
      </w:r>
    </w:p>
    <w:p w14:paraId="2A1385B1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49FCAA79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7D24AF42" w14:textId="77777777"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14:paraId="036465E0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3DA4EF42" w14:textId="77777777" w:rsidR="00D961C9" w:rsidRDefault="00D961C9">
      <w:pPr>
        <w:rPr>
          <w:rFonts w:ascii="Times New Roman"/>
          <w:lang w:val="es-ES"/>
        </w:rPr>
      </w:pPr>
    </w:p>
    <w:p w14:paraId="7B7B893F" w14:textId="77777777" w:rsidR="00D961C9" w:rsidRDefault="00D961C9">
      <w:pPr>
        <w:rPr>
          <w:rFonts w:ascii="Times New Roman"/>
          <w:lang w:val="es-ES"/>
        </w:rPr>
      </w:pPr>
    </w:p>
    <w:p w14:paraId="4D4D20A9" w14:textId="77777777" w:rsidR="00D961C9" w:rsidRDefault="00D961C9">
      <w:pPr>
        <w:rPr>
          <w:rFonts w:ascii="Times New Roman"/>
          <w:lang w:val="es-ES"/>
        </w:rPr>
      </w:pPr>
    </w:p>
    <w:p w14:paraId="22EAC717" w14:textId="77777777" w:rsidR="00D961C9" w:rsidRDefault="00D961C9">
      <w:pPr>
        <w:rPr>
          <w:rFonts w:ascii="Times New Roman"/>
          <w:lang w:val="es-ES"/>
        </w:rPr>
      </w:pPr>
    </w:p>
    <w:p w14:paraId="23E49313" w14:textId="77777777" w:rsidR="00D961C9" w:rsidRDefault="00D961C9">
      <w:pPr>
        <w:rPr>
          <w:rFonts w:ascii="Times New Roman"/>
          <w:lang w:val="es-ES"/>
        </w:rPr>
      </w:pPr>
    </w:p>
    <w:p w14:paraId="12EB11F4" w14:textId="77777777" w:rsidR="00D961C9" w:rsidRDefault="00D961C9">
      <w:pPr>
        <w:rPr>
          <w:rFonts w:ascii="Times New Roman"/>
          <w:lang w:val="es-ES"/>
        </w:rPr>
      </w:pPr>
    </w:p>
    <w:p w14:paraId="5F1C6D25" w14:textId="77777777" w:rsidR="00D961C9" w:rsidRDefault="00D961C9">
      <w:pPr>
        <w:rPr>
          <w:rFonts w:ascii="Times New Roman"/>
          <w:lang w:val="es-ES"/>
        </w:rPr>
      </w:pPr>
    </w:p>
    <w:p w14:paraId="6094046C" w14:textId="77777777" w:rsidR="00D961C9" w:rsidRDefault="00D961C9">
      <w:pPr>
        <w:rPr>
          <w:rFonts w:ascii="Times New Roman"/>
          <w:lang w:val="es-ES"/>
        </w:rPr>
      </w:pPr>
    </w:p>
    <w:p w14:paraId="297A973A" w14:textId="77777777" w:rsidR="00D961C9" w:rsidRDefault="00D961C9">
      <w:pPr>
        <w:rPr>
          <w:rFonts w:ascii="Times New Roman"/>
          <w:lang w:val="es-ES"/>
        </w:rPr>
      </w:pPr>
    </w:p>
    <w:p w14:paraId="5F084670" w14:textId="77777777"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14:paraId="5B8323A2" w14:textId="77777777"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50FADBBC" w14:textId="77777777"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40EEE9F1" w14:textId="77777777" w:rsidTr="001C62DC">
        <w:trPr>
          <w:trHeight w:val="275"/>
        </w:trPr>
        <w:tc>
          <w:tcPr>
            <w:tcW w:w="6095" w:type="dxa"/>
          </w:tcPr>
          <w:p w14:paraId="42CCABFD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76740B20" w14:textId="77777777" w:rsidTr="001C62DC">
        <w:trPr>
          <w:trHeight w:val="275"/>
        </w:trPr>
        <w:tc>
          <w:tcPr>
            <w:tcW w:w="6095" w:type="dxa"/>
          </w:tcPr>
          <w:p w14:paraId="2891A502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14:paraId="65A9EB1D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5CDBBCD0" w14:textId="77777777" w:rsidR="001C62DC" w:rsidRDefault="00C4504D" w:rsidP="0029535A">
            <w:pPr>
              <w:pStyle w:val="TableParagraph"/>
              <w:jc w:val="center"/>
            </w:pPr>
            <w:r w:rsidRPr="00C4504D">
              <w:t>Pere Fuertes Pérez</w:t>
            </w:r>
          </w:p>
          <w:p w14:paraId="74E770DE" w14:textId="77777777" w:rsidR="0029535A" w:rsidRDefault="0029535A" w:rsidP="0029535A">
            <w:pPr>
              <w:pStyle w:val="TableParagraph"/>
              <w:jc w:val="center"/>
            </w:pPr>
          </w:p>
          <w:p w14:paraId="6DE1F7C5" w14:textId="77777777" w:rsidR="0029535A" w:rsidRDefault="0029535A" w:rsidP="0029535A">
            <w:pPr>
              <w:pStyle w:val="TableParagraph"/>
              <w:jc w:val="center"/>
            </w:pPr>
          </w:p>
          <w:p w14:paraId="10EB3BFA" w14:textId="77777777" w:rsidR="0029535A" w:rsidRDefault="0029535A" w:rsidP="0029535A">
            <w:pPr>
              <w:pStyle w:val="TableParagraph"/>
            </w:pPr>
          </w:p>
          <w:p w14:paraId="2B689F97" w14:textId="77777777" w:rsidR="0029535A" w:rsidRDefault="0029535A" w:rsidP="0029535A">
            <w:pPr>
              <w:pStyle w:val="TableParagraph"/>
              <w:jc w:val="center"/>
            </w:pPr>
          </w:p>
          <w:p w14:paraId="67BF3F6A" w14:textId="77777777" w:rsidR="0029535A" w:rsidRDefault="0029535A" w:rsidP="0029535A">
            <w:pPr>
              <w:pStyle w:val="TableParagraph"/>
            </w:pPr>
          </w:p>
          <w:p w14:paraId="2EF0C45D" w14:textId="77777777" w:rsidR="0029535A" w:rsidRPr="00C4504D" w:rsidRDefault="0029535A" w:rsidP="0029535A">
            <w:pPr>
              <w:pStyle w:val="TableParagraph"/>
            </w:pPr>
          </w:p>
        </w:tc>
      </w:tr>
    </w:tbl>
    <w:p w14:paraId="42ADB4BE" w14:textId="77777777"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7"/>
      <w:footerReference w:type="default" r:id="rId8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C86C" w14:textId="77777777" w:rsidR="00CC45FD" w:rsidRDefault="00CC45FD">
      <w:r>
        <w:separator/>
      </w:r>
    </w:p>
  </w:endnote>
  <w:endnote w:type="continuationSeparator" w:id="0">
    <w:p w14:paraId="2E020C53" w14:textId="77777777" w:rsidR="00CC45FD" w:rsidRDefault="00CC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E41A" w14:textId="77777777"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44B938F7" wp14:editId="10CB25FD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D0E9C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938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5C7D0E9C" w14:textId="77777777"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03158042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6AE60A0A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161C05F8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4C1DA787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4988B" w14:textId="77777777" w:rsidR="00CC45FD" w:rsidRDefault="00CC45FD">
      <w:r>
        <w:separator/>
      </w:r>
    </w:p>
  </w:footnote>
  <w:footnote w:type="continuationSeparator" w:id="0">
    <w:p w14:paraId="4921EEF1" w14:textId="77777777" w:rsidR="00CC45FD" w:rsidRDefault="00CC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FDB1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002624" behindDoc="1" locked="0" layoutInCell="1" allowOverlap="1" wp14:anchorId="07744165" wp14:editId="11FD7D36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B51B9"/>
    <w:rsid w:val="001C62DC"/>
    <w:rsid w:val="0029535A"/>
    <w:rsid w:val="00585BD7"/>
    <w:rsid w:val="00594365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4504D"/>
    <w:rsid w:val="00C63019"/>
    <w:rsid w:val="00CC45FD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968A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2</cp:revision>
  <dcterms:created xsi:type="dcterms:W3CDTF">2022-07-18T05:34:00Z</dcterms:created>
  <dcterms:modified xsi:type="dcterms:W3CDTF">2022-07-18T05:34:00Z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