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</w:t>
      </w:r>
      <w:r w:rsidR="00EA26DD">
        <w:rPr>
          <w:b/>
          <w:lang w:val="es-ES"/>
        </w:rPr>
        <w:t xml:space="preserve"> </w:t>
      </w:r>
      <w:bookmarkStart w:id="0" w:name="_GoBack"/>
      <w:bookmarkEnd w:id="0"/>
      <w:r>
        <w:rPr>
          <w:b/>
          <w:lang w:val="es-ES"/>
        </w:rPr>
        <w:t>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B5730B" w:rsidTr="00B94EF0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B5730B" w:rsidRDefault="00B5730B" w:rsidP="00B573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B5730B" w:rsidRPr="00B97917" w:rsidRDefault="00B5730B" w:rsidP="00B5730B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t xml:space="preserve"> </w:t>
            </w:r>
            <w:r>
              <w:rPr>
                <w:b/>
                <w:bCs/>
              </w:rPr>
              <w:t>LE-18/737/2022</w:t>
            </w:r>
          </w:p>
        </w:tc>
      </w:tr>
      <w:tr w:rsidR="00B5730B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B5730B" w:rsidRDefault="00B5730B" w:rsidP="00B573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B5730B" w:rsidRDefault="00B5730B" w:rsidP="00B5730B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B5730B">
      <w:pPr>
        <w:pStyle w:val="Default"/>
        <w:tabs>
          <w:tab w:val="left" w:pos="2694"/>
        </w:tabs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="00623AAB">
        <w:rPr>
          <w:color w:val="auto"/>
          <w:lang w:val="es-ES"/>
        </w:rPr>
        <w:t xml:space="preserve"> </w:t>
      </w:r>
      <w:r w:rsidRPr="00FE4095">
        <w:rPr>
          <w:color w:val="auto"/>
          <w:lang w:val="es-ES"/>
        </w:rPr>
        <w:t xml:space="preserve">/ </w:t>
      </w:r>
      <w:r>
        <w:rPr>
          <w:color w:val="0070C0"/>
          <w:lang w:val="es-ES"/>
        </w:rPr>
        <w:t>Presidente:</w:t>
      </w:r>
      <w:r w:rsidRPr="00FE4095">
        <w:rPr>
          <w:color w:val="0070C0"/>
          <w:lang w:val="es-ES"/>
        </w:rPr>
        <w:t xml:space="preserve"> </w:t>
      </w:r>
      <w:r w:rsidR="00B5730B">
        <w:rPr>
          <w:color w:val="0070C0"/>
          <w:lang w:val="es-ES"/>
        </w:rPr>
        <w:tab/>
      </w:r>
      <w:r w:rsidR="00B5730B" w:rsidRPr="00181722">
        <w:rPr>
          <w:sz w:val="18"/>
          <w:szCs w:val="18"/>
        </w:rPr>
        <w:t>ROURE FERNÀNDEZ, FRANCESC</w:t>
      </w:r>
    </w:p>
    <w:p w:rsidR="00FE4095" w:rsidRPr="00FE4095" w:rsidRDefault="00FE4095" w:rsidP="00B5730B">
      <w:pPr>
        <w:pStyle w:val="Default"/>
        <w:tabs>
          <w:tab w:val="left" w:pos="2694"/>
        </w:tabs>
        <w:ind w:left="142"/>
        <w:rPr>
          <w:color w:val="auto"/>
          <w:lang w:val="es-ES"/>
        </w:rPr>
      </w:pPr>
    </w:p>
    <w:p w:rsidR="00FE4095" w:rsidRPr="00FE4095" w:rsidRDefault="00FE4095" w:rsidP="00B5730B">
      <w:pPr>
        <w:pStyle w:val="Default"/>
        <w:tabs>
          <w:tab w:val="left" w:pos="2694"/>
        </w:tabs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="00623AAB">
        <w:rPr>
          <w:color w:val="auto"/>
          <w:lang w:val="es-ES"/>
        </w:rPr>
        <w:t xml:space="preserve"> </w:t>
      </w:r>
      <w:r w:rsidR="00B5730B">
        <w:rPr>
          <w:color w:val="auto"/>
          <w:lang w:val="es-ES"/>
        </w:rPr>
        <w:t>/</w:t>
      </w:r>
      <w:r w:rsidRPr="00FE4095">
        <w:rPr>
          <w:color w:val="auto"/>
          <w:lang w:val="es-ES"/>
        </w:rPr>
        <w:t xml:space="preserve"> </w:t>
      </w:r>
      <w:r w:rsidR="00B5730B">
        <w:rPr>
          <w:color w:val="0070C0"/>
          <w:lang w:val="es-ES"/>
        </w:rPr>
        <w:t>Secretario</w:t>
      </w:r>
      <w:r w:rsidRPr="00FE4095">
        <w:rPr>
          <w:color w:val="0070C0"/>
          <w:lang w:val="es-ES"/>
        </w:rPr>
        <w:t xml:space="preserve">: </w:t>
      </w:r>
      <w:r w:rsidR="00B5730B">
        <w:rPr>
          <w:color w:val="0070C0"/>
          <w:lang w:val="es-ES"/>
        </w:rPr>
        <w:tab/>
      </w:r>
      <w:r w:rsidR="00B5730B" w:rsidRPr="00191475">
        <w:rPr>
          <w:sz w:val="18"/>
          <w:szCs w:val="18"/>
        </w:rPr>
        <w:t>GONZÁLEZ DRIGO, JOSÉ RAMÓN</w:t>
      </w:r>
      <w:r w:rsidRPr="00FE4095">
        <w:rPr>
          <w:color w:val="0070C0"/>
          <w:lang w:val="es-ES"/>
        </w:rPr>
        <w:t xml:space="preserve"> </w:t>
      </w:r>
    </w:p>
    <w:p w:rsidR="00FE4095" w:rsidRPr="00FE4095" w:rsidRDefault="00FE4095" w:rsidP="00B5730B">
      <w:pPr>
        <w:pStyle w:val="Default"/>
        <w:tabs>
          <w:tab w:val="left" w:pos="2694"/>
        </w:tabs>
        <w:ind w:left="142"/>
        <w:rPr>
          <w:color w:val="auto"/>
          <w:lang w:val="es-ES"/>
        </w:rPr>
      </w:pPr>
    </w:p>
    <w:p w:rsidR="00FE4095" w:rsidRPr="00FE4095" w:rsidRDefault="00FE4095" w:rsidP="00B5730B">
      <w:pPr>
        <w:pStyle w:val="Default"/>
        <w:tabs>
          <w:tab w:val="left" w:pos="2694"/>
        </w:tabs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="00B5730B">
        <w:rPr>
          <w:color w:val="0070C0"/>
          <w:lang w:val="es-ES"/>
        </w:rPr>
        <w:tab/>
      </w:r>
      <w:r w:rsidR="00B5730B" w:rsidRPr="00191475">
        <w:rPr>
          <w:sz w:val="18"/>
          <w:szCs w:val="18"/>
        </w:rPr>
        <w:t>FERNANDO PIERA, FRANCESC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Default="00582717" w:rsidP="00582717">
      <w:pPr>
        <w:pStyle w:val="Textindependent"/>
        <w:jc w:val="center"/>
        <w:rPr>
          <w:color w:val="0070C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B5730B" w:rsidRPr="008F48FC" w:rsidRDefault="00B5730B" w:rsidP="00582717">
      <w:pPr>
        <w:pStyle w:val="Textindependent"/>
        <w:jc w:val="center"/>
        <w:rPr>
          <w:b/>
          <w:sz w:val="20"/>
          <w:lang w:val="es-ES"/>
        </w:rPr>
      </w:pP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24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B5730B">
        <w:trPr>
          <w:trHeight w:val="275"/>
        </w:trPr>
        <w:tc>
          <w:tcPr>
            <w:tcW w:w="4961" w:type="dxa"/>
          </w:tcPr>
          <w:p w:rsidR="00A81586" w:rsidRDefault="00B5730B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A81586" w:rsidRPr="00B91952" w:rsidTr="00B5730B">
        <w:trPr>
          <w:trHeight w:val="275"/>
        </w:trPr>
        <w:tc>
          <w:tcPr>
            <w:tcW w:w="4961" w:type="dxa"/>
          </w:tcPr>
          <w:p w:rsidR="00A81586" w:rsidRPr="00B91952" w:rsidRDefault="00B5730B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A81586" w:rsidTr="00B5730B">
        <w:trPr>
          <w:trHeight w:val="2058"/>
        </w:trPr>
        <w:tc>
          <w:tcPr>
            <w:tcW w:w="4961" w:type="dxa"/>
            <w:shd w:val="clear" w:color="auto" w:fill="DADADA"/>
          </w:tcPr>
          <w:p w:rsidR="00B5730B" w:rsidRDefault="00B5730B" w:rsidP="00B5730B">
            <w:pPr>
              <w:pStyle w:val="TableParagraph"/>
              <w:spacing w:line="240" w:lineRule="auto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  <w:p w:rsidR="00A81586" w:rsidRDefault="00B5730B" w:rsidP="00B5730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191475">
              <w:rPr>
                <w:rFonts w:eastAsiaTheme="minorHAnsi"/>
                <w:color w:val="000000"/>
                <w:sz w:val="18"/>
                <w:szCs w:val="18"/>
              </w:rPr>
              <w:t>GONZÁLEZ DRIGO, JOSÉ RAMÓN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23AAB"/>
    <w:rsid w:val="00803627"/>
    <w:rsid w:val="008826D1"/>
    <w:rsid w:val="00886BD8"/>
    <w:rsid w:val="008D450B"/>
    <w:rsid w:val="00A81586"/>
    <w:rsid w:val="00A83D40"/>
    <w:rsid w:val="00B5730B"/>
    <w:rsid w:val="00B91952"/>
    <w:rsid w:val="00B97917"/>
    <w:rsid w:val="00CB4BAE"/>
    <w:rsid w:val="00EA0675"/>
    <w:rsid w:val="00EA26DD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14FE2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Teresa Montilla Castillo</cp:lastModifiedBy>
  <cp:revision>6</cp:revision>
  <dcterms:created xsi:type="dcterms:W3CDTF">2022-06-20T08:30:00Z</dcterms:created>
  <dcterms:modified xsi:type="dcterms:W3CDTF">2022-06-28T06:17:00Z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