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CALENDARI DEL CONCURS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CALENDARIO DEL CONCURSO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49.0" w:type="dxa"/>
        <w:jc w:val="left"/>
        <w:tblInd w:w="136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3955"/>
        <w:gridCol w:w="9194"/>
        <w:tblGridChange w:id="0">
          <w:tblGrid>
            <w:gridCol w:w="3955"/>
            <w:gridCol w:w="9194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64" w:right="55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Referència del concurs</w:t>
            </w:r>
          </w:p>
        </w:tc>
        <w:tc>
          <w:tcPr>
            <w:vMerge w:val="restart"/>
            <w:tcBorders>
              <w:right w:color="000000" w:space="0" w:sz="0" w:val="nil"/>
            </w:tcBorders>
            <w:shd w:fill="dadada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LE-12/723/2022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569" w:right="55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Referencia del concurso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shd w:fill="dadada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65.0" w:type="dxa"/>
        <w:jc w:val="left"/>
        <w:tblInd w:w="121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5652"/>
        <w:gridCol w:w="3238"/>
        <w:gridCol w:w="4275"/>
        <w:tblGridChange w:id="0">
          <w:tblGrid>
            <w:gridCol w:w="5652"/>
            <w:gridCol w:w="3238"/>
            <w:gridCol w:w="4275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Actuacions de la comissió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Observacions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Actuaciones de la comisión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Observaciones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151.0" w:type="dxa"/>
        <w:jc w:val="left"/>
        <w:tblInd w:w="136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5638"/>
        <w:gridCol w:w="3291"/>
        <w:gridCol w:w="4222"/>
        <w:tblGridChange w:id="0">
          <w:tblGrid>
            <w:gridCol w:w="5638"/>
            <w:gridCol w:w="3291"/>
            <w:gridCol w:w="4222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8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8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Valoració documentació presentada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12" w:right="11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Valoración documentación presentada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12" w:right="11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29/06/2022 - 11/07/2022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151.0" w:type="dxa"/>
        <w:jc w:val="left"/>
        <w:tblInd w:w="136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5638"/>
        <w:gridCol w:w="3291"/>
        <w:gridCol w:w="4222"/>
        <w:tblGridChange w:id="0">
          <w:tblGrid>
            <w:gridCol w:w="5638"/>
            <w:gridCol w:w="3291"/>
            <w:gridCol w:w="4222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8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8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Publicació resultat primera fase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6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Publicación resultado de la primera fase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6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11/07/2022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151.999999999998" w:type="dxa"/>
        <w:jc w:val="left"/>
        <w:tblInd w:w="136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5638"/>
        <w:gridCol w:w="3260"/>
        <w:gridCol w:w="4254"/>
        <w:tblGridChange w:id="0">
          <w:tblGrid>
            <w:gridCol w:w="5638"/>
            <w:gridCol w:w="3260"/>
            <w:gridCol w:w="4254"/>
          </w:tblGrid>
        </w:tblGridChange>
      </w:tblGrid>
      <w:tr>
        <w:trPr>
          <w:cantSplit w:val="0"/>
          <w:trHeight w:val="68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" w:line="276" w:lineRule="auto"/>
              <w:ind w:left="112" w:right="85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" w:line="276" w:lineRule="auto"/>
              <w:ind w:left="112" w:right="85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Segona fase i proposta de contractació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6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 fase y propuesta de contratación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6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14/07/2022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4" w:line="242.99999999999997" w:lineRule="auto"/>
        <w:ind w:left="118" w:right="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ACORDS / </w:t>
      </w: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-2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-2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-2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-2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-2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-2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1"/>
        </w:tabs>
        <w:spacing w:after="0" w:before="92" w:line="240" w:lineRule="auto"/>
        <w:ind w:left="2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1"/>
        </w:tabs>
        <w:spacing w:after="0" w:before="92" w:line="240" w:lineRule="auto"/>
        <w:ind w:left="2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4" w:line="242.99999999999997" w:lineRule="auto"/>
        <w:ind w:left="14" w:right="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4" w:line="242.99999999999997" w:lineRule="auto"/>
        <w:ind w:left="14" w:right="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4" w:line="242.99999999999997" w:lineRule="auto"/>
        <w:ind w:left="14" w:right="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4" w:line="242.99999999999997" w:lineRule="auto"/>
        <w:ind w:left="14" w:right="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961.0" w:type="dxa"/>
        <w:jc w:val="left"/>
        <w:tblInd w:w="4400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4961"/>
        <w:tblGridChange w:id="0">
          <w:tblGrid>
            <w:gridCol w:w="4961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5" w:right="46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Secretari/ària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5" w:right="46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Secretario/a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dadada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Pere-Pau Vázquez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Style w:val="Heading1"/>
        <w:spacing w:line="246.99999999999994" w:lineRule="auto"/>
        <w:ind w:left="5615" w:right="5611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23820" w:w="16840" w:orient="portrait"/>
      <w:pgMar w:bottom="1040" w:top="1843" w:left="1460" w:right="1960" w:header="833" w:footer="8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line="245" w:lineRule="auto"/>
      <w:ind w:left="20" w:firstLine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Comunicació 1 -calendari</w:t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ca-ES"/>
    </w:rPr>
  </w:style>
  <w:style w:type="paragraph" w:styleId="Ttol1">
    <w:name w:val="heading 1"/>
    <w:basedOn w:val="Normal"/>
    <w:uiPriority w:val="1"/>
    <w:qFormat w:val="1"/>
    <w:pPr>
      <w:jc w:val="center"/>
      <w:outlineLvl w:val="0"/>
    </w:pPr>
    <w:rPr>
      <w:b w:val="1"/>
      <w:bCs w:val="1"/>
      <w:sz w:val="24"/>
      <w:szCs w:val="24"/>
    </w:rPr>
  </w:style>
  <w:style w:type="character" w:styleId="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24"/>
      <w:szCs w:val="24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alera">
    <w:name w:val="header"/>
    <w:basedOn w:val="Normal"/>
    <w:link w:val="CapaleraCar"/>
    <w:uiPriority w:val="99"/>
    <w:unhideWhenUsed w:val="1"/>
    <w:rsid w:val="0045190E"/>
    <w:pPr>
      <w:tabs>
        <w:tab w:val="center" w:pos="4252"/>
        <w:tab w:val="right" w:pos="8504"/>
      </w:tabs>
    </w:pPr>
  </w:style>
  <w:style w:type="character" w:styleId="CapaleraCar" w:customStyle="1">
    <w:name w:val="Capçalera Car"/>
    <w:basedOn w:val="Lletraperdefectedelpargraf"/>
    <w:link w:val="Capalera"/>
    <w:uiPriority w:val="99"/>
    <w:rsid w:val="0045190E"/>
    <w:rPr>
      <w:rFonts w:ascii="Arial" w:cs="Arial" w:eastAsia="Arial" w:hAnsi="Arial"/>
    </w:rPr>
  </w:style>
  <w:style w:type="paragraph" w:styleId="Peu">
    <w:name w:val="footer"/>
    <w:basedOn w:val="Normal"/>
    <w:link w:val="PeuCar"/>
    <w:uiPriority w:val="99"/>
    <w:unhideWhenUsed w:val="1"/>
    <w:rsid w:val="0045190E"/>
    <w:pPr>
      <w:tabs>
        <w:tab w:val="center" w:pos="4252"/>
        <w:tab w:val="right" w:pos="8504"/>
      </w:tabs>
    </w:pPr>
  </w:style>
  <w:style w:type="character" w:styleId="PeuCar" w:customStyle="1">
    <w:name w:val="Peu Car"/>
    <w:basedOn w:val="Lletraperdefectedelpargraf"/>
    <w:link w:val="Peu"/>
    <w:uiPriority w:val="99"/>
    <w:rsid w:val="0045190E"/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pau@cs.upc.ed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pfJoF0uxgTm2wi3Res9GVPN9g==">AMUW2mVXpLjUH7gasydpXhReTcliqSuPx/0DQ5fsnjJ2yJpbGiffBhfXyXnn9KdYEkUFyV63xcJW5yHJBf6zopfgg0qtLaKTDD4kg2fAaGtg64i0fSty7fLaZ9a7PR0wgCCXzlu6aKny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2020-11-06T13:58:00Z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