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D8" w:rsidRDefault="006A11E2">
      <w:pPr>
        <w:pStyle w:val="Textindependent"/>
        <w:ind w:left="15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114388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388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5D8" w:rsidRDefault="009E65D8">
      <w:pPr>
        <w:pStyle w:val="Textindependent"/>
        <w:spacing w:before="11"/>
        <w:rPr>
          <w:rFonts w:ascii="Times New Roman"/>
          <w:sz w:val="15"/>
        </w:rPr>
      </w:pPr>
    </w:p>
    <w:p w:rsidR="009E65D8" w:rsidRDefault="006A11E2">
      <w:pPr>
        <w:spacing w:before="92"/>
        <w:ind w:left="4488" w:right="2750" w:firstLine="172"/>
        <w:rPr>
          <w:b/>
          <w:sz w:val="24"/>
        </w:rPr>
      </w:pPr>
      <w:r>
        <w:rPr>
          <w:b/>
          <w:sz w:val="24"/>
        </w:rPr>
        <w:t xml:space="preserve">CONSTITUCIÓ COMISSIÓ -MEMBRES </w:t>
      </w:r>
      <w:r>
        <w:rPr>
          <w:b/>
          <w:color w:val="006FC0"/>
          <w:sz w:val="24"/>
        </w:rPr>
        <w:t>CONSTITUCIÓN</w:t>
      </w:r>
      <w:r>
        <w:rPr>
          <w:b/>
          <w:color w:val="006FC0"/>
          <w:spacing w:val="-9"/>
          <w:sz w:val="24"/>
        </w:rPr>
        <w:t xml:space="preserve"> </w:t>
      </w:r>
      <w:r>
        <w:rPr>
          <w:b/>
          <w:color w:val="006FC0"/>
          <w:sz w:val="24"/>
        </w:rPr>
        <w:t>COMISIÓN</w:t>
      </w:r>
      <w:r>
        <w:rPr>
          <w:b/>
          <w:color w:val="006FC0"/>
          <w:spacing w:val="-9"/>
          <w:sz w:val="24"/>
        </w:rPr>
        <w:t xml:space="preserve"> </w:t>
      </w:r>
      <w:r>
        <w:rPr>
          <w:b/>
          <w:color w:val="006FC0"/>
          <w:sz w:val="24"/>
        </w:rPr>
        <w:t>-</w:t>
      </w:r>
      <w:r>
        <w:rPr>
          <w:b/>
          <w:color w:val="006FC0"/>
          <w:spacing w:val="-10"/>
          <w:sz w:val="24"/>
        </w:rPr>
        <w:t xml:space="preserve"> </w:t>
      </w:r>
      <w:r>
        <w:rPr>
          <w:b/>
          <w:color w:val="006FC0"/>
          <w:sz w:val="24"/>
        </w:rPr>
        <w:t>MIEMBROS</w:t>
      </w:r>
    </w:p>
    <w:p w:rsidR="009E65D8" w:rsidRDefault="009E65D8">
      <w:pPr>
        <w:pStyle w:val="Textindependent"/>
        <w:rPr>
          <w:b/>
          <w:sz w:val="20"/>
        </w:rPr>
      </w:pPr>
    </w:p>
    <w:p w:rsidR="009E65D8" w:rsidRDefault="009E65D8">
      <w:pPr>
        <w:pStyle w:val="Textindependent"/>
        <w:rPr>
          <w:b/>
          <w:sz w:val="20"/>
        </w:rPr>
      </w:pPr>
    </w:p>
    <w:p w:rsidR="009E65D8" w:rsidRDefault="009E65D8">
      <w:pPr>
        <w:pStyle w:val="Textindependent"/>
        <w:spacing w:before="5"/>
        <w:rPr>
          <w:b/>
          <w:sz w:val="15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9E65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9E65D8" w:rsidRDefault="006A11E2">
            <w:pPr>
              <w:pStyle w:val="TableParagraph"/>
              <w:ind w:left="568" w:right="5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concurs</w:t>
            </w:r>
            <w:proofErr w:type="spellEnd"/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9E65D8" w:rsidRDefault="006A11E2">
            <w:pPr>
              <w:pStyle w:val="TableParagraph"/>
              <w:spacing w:before="144" w:line="240" w:lineRule="auto"/>
              <w:ind w:left="201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LE-19/742/2022</w:t>
            </w:r>
          </w:p>
        </w:tc>
      </w:tr>
      <w:tr w:rsidR="009E65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9E65D8" w:rsidRDefault="006A11E2">
            <w:pPr>
              <w:pStyle w:val="TableParagraph"/>
              <w:ind w:left="577" w:right="56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Referencia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del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pacing w:val="-2"/>
                <w:sz w:val="24"/>
              </w:rPr>
              <w:t>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9E65D8" w:rsidRDefault="009E65D8">
            <w:pPr>
              <w:rPr>
                <w:sz w:val="2"/>
                <w:szCs w:val="2"/>
              </w:rPr>
            </w:pPr>
          </w:p>
        </w:tc>
      </w:tr>
    </w:tbl>
    <w:p w:rsidR="009E65D8" w:rsidRDefault="009E65D8">
      <w:pPr>
        <w:pStyle w:val="Textindependent"/>
        <w:rPr>
          <w:b/>
          <w:sz w:val="20"/>
        </w:rPr>
      </w:pPr>
    </w:p>
    <w:p w:rsidR="009E65D8" w:rsidRDefault="006A11E2">
      <w:pPr>
        <w:pStyle w:val="Textindependent"/>
        <w:spacing w:before="232"/>
        <w:ind w:left="240" w:right="6432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constitución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comisión: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proofErr w:type="spellStart"/>
      <w:r>
        <w:t>d’Octubre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2022 </w:t>
      </w:r>
      <w:r>
        <w:rPr>
          <w:color w:val="006FC0"/>
        </w:rPr>
        <w:t>Fecha de la constitución de la comisión:</w:t>
      </w:r>
    </w:p>
    <w:p w:rsidR="009E65D8" w:rsidRDefault="009E65D8">
      <w:pPr>
        <w:pStyle w:val="Textindependent"/>
        <w:rPr>
          <w:sz w:val="26"/>
        </w:rPr>
      </w:pPr>
    </w:p>
    <w:p w:rsidR="009E65D8" w:rsidRDefault="009E65D8">
      <w:pPr>
        <w:pStyle w:val="Textindependent"/>
        <w:rPr>
          <w:sz w:val="22"/>
        </w:rPr>
      </w:pPr>
    </w:p>
    <w:p w:rsidR="009E65D8" w:rsidRDefault="006A11E2">
      <w:pPr>
        <w:pStyle w:val="Textindependent"/>
        <w:ind w:left="240"/>
      </w:pPr>
      <w:r>
        <w:t>La</w:t>
      </w:r>
      <w:r>
        <w:rPr>
          <w:spacing w:val="-4"/>
        </w:rPr>
        <w:t xml:space="preserve"> </w:t>
      </w:r>
      <w:proofErr w:type="spellStart"/>
      <w:r>
        <w:t>comissió</w:t>
      </w:r>
      <w:proofErr w:type="spellEnd"/>
      <w:r>
        <w:rPr>
          <w:spacing w:val="-2"/>
        </w:rPr>
        <w:t xml:space="preserve"> </w:t>
      </w:r>
      <w:proofErr w:type="spellStart"/>
      <w:r>
        <w:t>s’ha</w:t>
      </w:r>
      <w:proofErr w:type="spellEnd"/>
      <w:r>
        <w:rPr>
          <w:spacing w:val="-1"/>
        </w:rPr>
        <w:t xml:space="preserve"> </w:t>
      </w:r>
      <w:proofErr w:type="spellStart"/>
      <w:r>
        <w:t>constituït</w:t>
      </w:r>
      <w:proofErr w:type="spellEnd"/>
      <w:r>
        <w:rPr>
          <w:spacing w:val="-2"/>
        </w:rPr>
        <w:t xml:space="preserve"> </w:t>
      </w:r>
      <w:proofErr w:type="spellStart"/>
      <w:r>
        <w:t>amb</w:t>
      </w:r>
      <w:proofErr w:type="spellEnd"/>
      <w:r>
        <w:rPr>
          <w:spacing w:val="-3"/>
        </w:rPr>
        <w:t xml:space="preserve"> </w:t>
      </w:r>
      <w:proofErr w:type="spellStart"/>
      <w:r>
        <w:t>els</w:t>
      </w:r>
      <w:proofErr w:type="spellEnd"/>
      <w:r>
        <w:rPr>
          <w:spacing w:val="-3"/>
        </w:rPr>
        <w:t xml:space="preserve"> </w:t>
      </w:r>
      <w:proofErr w:type="spellStart"/>
      <w:r>
        <w:t>següents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membres</w:t>
      </w:r>
      <w:proofErr w:type="spellEnd"/>
      <w:r>
        <w:rPr>
          <w:spacing w:val="-2"/>
        </w:rPr>
        <w:t>:</w:t>
      </w:r>
    </w:p>
    <w:p w:rsidR="009E65D8" w:rsidRDefault="006A11E2">
      <w:pPr>
        <w:pStyle w:val="Textindependent"/>
        <w:spacing w:line="480" w:lineRule="auto"/>
        <w:ind w:left="240" w:right="6432"/>
      </w:pPr>
      <w:r>
        <w:rPr>
          <w:color w:val="006FC0"/>
        </w:rPr>
        <w:t xml:space="preserve">La comisión se ha constituido con los siguientes miembros: </w:t>
      </w:r>
      <w:proofErr w:type="spellStart"/>
      <w:r>
        <w:t>President</w:t>
      </w:r>
      <w:proofErr w:type="spellEnd"/>
      <w:r>
        <w:t xml:space="preserve">/a / </w:t>
      </w:r>
      <w:r>
        <w:rPr>
          <w:color w:val="006FC0"/>
        </w:rPr>
        <w:t>Presidente/a:</w:t>
      </w:r>
      <w:r>
        <w:rPr>
          <w:color w:val="006FC0"/>
          <w:spacing w:val="40"/>
        </w:rPr>
        <w:t xml:space="preserve"> </w:t>
      </w:r>
      <w:r>
        <w:t xml:space="preserve">ISALGUÉ BUXEDA, ANTONI </w:t>
      </w: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color w:val="006FC0"/>
        </w:rPr>
        <w:t>Secretario/aria:</w:t>
      </w:r>
      <w:r>
        <w:rPr>
          <w:color w:val="006FC0"/>
          <w:spacing w:val="40"/>
        </w:rPr>
        <w:t xml:space="preserve"> </w:t>
      </w:r>
      <w:r>
        <w:t>MARTÍNEZ</w:t>
      </w:r>
      <w:r>
        <w:rPr>
          <w:spacing w:val="-4"/>
        </w:rPr>
        <w:t xml:space="preserve"> </w:t>
      </w:r>
      <w:r>
        <w:t>GARCÍA,</w:t>
      </w:r>
      <w:r>
        <w:rPr>
          <w:spacing w:val="-3"/>
        </w:rPr>
        <w:t xml:space="preserve"> </w:t>
      </w:r>
      <w:r>
        <w:t xml:space="preserve">XAVIER Vocal / </w:t>
      </w:r>
      <w:r>
        <w:rPr>
          <w:color w:val="006FC0"/>
        </w:rPr>
        <w:t>Vocal:</w:t>
      </w:r>
      <w:r>
        <w:rPr>
          <w:color w:val="006FC0"/>
          <w:spacing w:val="40"/>
        </w:rPr>
        <w:t xml:space="preserve"> </w:t>
      </w:r>
      <w:r>
        <w:t>CUETO ANCELA, JOSÉ LUIS</w:t>
      </w:r>
    </w:p>
    <w:p w:rsidR="009E65D8" w:rsidRDefault="009E65D8">
      <w:pPr>
        <w:pStyle w:val="Textindependent"/>
        <w:rPr>
          <w:sz w:val="20"/>
        </w:rPr>
      </w:pPr>
    </w:p>
    <w:p w:rsidR="009E65D8" w:rsidRDefault="009E65D8">
      <w:pPr>
        <w:pStyle w:val="Textindependent"/>
        <w:rPr>
          <w:sz w:val="29"/>
        </w:rPr>
      </w:pPr>
    </w:p>
    <w:p w:rsidR="009E65D8" w:rsidRDefault="009E65D8">
      <w:pPr>
        <w:rPr>
          <w:sz w:val="29"/>
        </w:rPr>
        <w:sectPr w:rsidR="009E65D8">
          <w:type w:val="continuous"/>
          <w:pgSz w:w="16850" w:h="23820"/>
          <w:pgMar w:top="840" w:right="1980" w:bottom="280" w:left="1360" w:header="720" w:footer="720" w:gutter="0"/>
          <w:cols w:space="720"/>
        </w:sectPr>
      </w:pPr>
    </w:p>
    <w:p w:rsidR="009E65D8" w:rsidRDefault="009E65D8">
      <w:pPr>
        <w:pStyle w:val="Textindependent"/>
        <w:spacing w:before="1"/>
        <w:rPr>
          <w:sz w:val="43"/>
        </w:rPr>
      </w:pPr>
    </w:p>
    <w:p w:rsidR="009E65D8" w:rsidRDefault="009E65D8" w:rsidP="006A11E2">
      <w:pPr>
        <w:pStyle w:val="Ttol"/>
        <w:spacing w:line="252" w:lineRule="auto"/>
        <w:ind w:left="0"/>
        <w:rPr>
          <w:sz w:val="30"/>
        </w:rPr>
      </w:pPr>
      <w:bookmarkStart w:id="0" w:name="_GoBack"/>
      <w:bookmarkEnd w:id="0"/>
    </w:p>
    <w:p w:rsidR="009E65D8" w:rsidRDefault="009E65D8">
      <w:pPr>
        <w:spacing w:line="348" w:lineRule="exact"/>
        <w:rPr>
          <w:rFonts w:ascii="Trebuchet MS"/>
          <w:sz w:val="30"/>
        </w:rPr>
        <w:sectPr w:rsidR="009E65D8">
          <w:type w:val="continuous"/>
          <w:pgSz w:w="16850" w:h="23820"/>
          <w:pgMar w:top="840" w:right="1980" w:bottom="280" w:left="1360" w:header="720" w:footer="720" w:gutter="0"/>
          <w:cols w:num="2" w:space="720" w:equalWidth="0">
            <w:col w:w="6785" w:space="40"/>
            <w:col w:w="6685"/>
          </w:cols>
        </w:sect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rPr>
          <w:rFonts w:ascii="Trebuchet MS"/>
          <w:sz w:val="22"/>
        </w:rPr>
      </w:pPr>
    </w:p>
    <w:p w:rsidR="009E65D8" w:rsidRDefault="009E65D8">
      <w:pPr>
        <w:pStyle w:val="Textindependent"/>
        <w:spacing w:before="8"/>
        <w:rPr>
          <w:rFonts w:ascii="Trebuchet MS"/>
          <w:sz w:val="17"/>
        </w:rPr>
      </w:pPr>
    </w:p>
    <w:p w:rsidR="009E65D8" w:rsidRDefault="006A11E2">
      <w:pPr>
        <w:ind w:left="118"/>
        <w:rPr>
          <w:rFonts w:ascii="Calibri" w:hAnsi="Calibri"/>
        </w:rPr>
      </w:pPr>
      <w:proofErr w:type="spellStart"/>
      <w:r>
        <w:rPr>
          <w:rFonts w:ascii="Calibri" w:hAnsi="Calibri"/>
        </w:rPr>
        <w:t>Comunicació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-</w:t>
      </w:r>
      <w:proofErr w:type="spellStart"/>
      <w:r>
        <w:rPr>
          <w:rFonts w:ascii="Calibri" w:hAnsi="Calibri"/>
          <w:spacing w:val="-2"/>
        </w:rPr>
        <w:t>calendari</w:t>
      </w:r>
      <w:proofErr w:type="spellEnd"/>
    </w:p>
    <w:p w:rsidR="009E65D8" w:rsidRDefault="006A11E2">
      <w:pPr>
        <w:pStyle w:val="Textindependent"/>
        <w:spacing w:before="136"/>
        <w:ind w:left="1896" w:right="5412" w:firstLine="247"/>
      </w:pPr>
      <w:r>
        <w:br w:type="column"/>
      </w:r>
      <w:r>
        <w:rPr>
          <w:spacing w:val="-4"/>
        </w:rPr>
        <w:t xml:space="preserve">NOM </w:t>
      </w:r>
      <w:r>
        <w:rPr>
          <w:color w:val="006FC0"/>
          <w:spacing w:val="-2"/>
        </w:rPr>
        <w:t>NOMBRE</w:t>
      </w:r>
    </w:p>
    <w:p w:rsidR="009E65D8" w:rsidRDefault="009E65D8">
      <w:pPr>
        <w:pStyle w:val="Textindependent"/>
        <w:spacing w:before="2"/>
      </w:pPr>
    </w:p>
    <w:tbl>
      <w:tblPr>
        <w:tblStyle w:val="TableNormal"/>
        <w:tblW w:w="0" w:type="auto"/>
        <w:tblInd w:w="12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3"/>
      </w:tblGrid>
      <w:tr w:rsidR="009E65D8">
        <w:trPr>
          <w:trHeight w:val="273"/>
        </w:trPr>
        <w:tc>
          <w:tcPr>
            <w:tcW w:w="4963" w:type="dxa"/>
          </w:tcPr>
          <w:p w:rsidR="009E65D8" w:rsidRDefault="006A11E2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Secretari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ària</w:t>
            </w:r>
            <w:proofErr w:type="spellEnd"/>
          </w:p>
        </w:tc>
      </w:tr>
      <w:tr w:rsidR="009E65D8">
        <w:trPr>
          <w:trHeight w:val="275"/>
        </w:trPr>
        <w:tc>
          <w:tcPr>
            <w:tcW w:w="4963" w:type="dxa"/>
          </w:tcPr>
          <w:p w:rsidR="009E65D8" w:rsidRDefault="006A11E2">
            <w:pPr>
              <w:pStyle w:val="TableParagraph"/>
              <w:rPr>
                <w:sz w:val="24"/>
              </w:rPr>
            </w:pPr>
            <w:r>
              <w:rPr>
                <w:color w:val="006FC0"/>
                <w:spacing w:val="-2"/>
                <w:sz w:val="24"/>
              </w:rPr>
              <w:t>Secretario/a</w:t>
            </w:r>
          </w:p>
        </w:tc>
      </w:tr>
      <w:tr w:rsidR="009E65D8">
        <w:trPr>
          <w:trHeight w:val="448"/>
        </w:trPr>
        <w:tc>
          <w:tcPr>
            <w:tcW w:w="4963" w:type="dxa"/>
            <w:shd w:val="clear" w:color="auto" w:fill="DADADA"/>
          </w:tcPr>
          <w:p w:rsidR="009E65D8" w:rsidRDefault="006A11E2">
            <w:pPr>
              <w:pStyle w:val="TableParagraph"/>
              <w:spacing w:before="86" w:line="240" w:lineRule="auto"/>
              <w:rPr>
                <w:sz w:val="24"/>
              </w:rPr>
            </w:pPr>
            <w:r>
              <w:rPr>
                <w:sz w:val="24"/>
              </w:rPr>
              <w:t>MARTÍNEZ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GARCÍA,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XAVIER</w:t>
            </w:r>
          </w:p>
        </w:tc>
      </w:tr>
    </w:tbl>
    <w:p w:rsidR="00000000" w:rsidRDefault="006A11E2"/>
    <w:sectPr w:rsidR="00000000">
      <w:type w:val="continuous"/>
      <w:pgSz w:w="16850" w:h="23820"/>
      <w:pgMar w:top="840" w:right="1980" w:bottom="280" w:left="1360" w:header="720" w:footer="720" w:gutter="0"/>
      <w:cols w:num="2" w:space="720" w:equalWidth="0">
        <w:col w:w="2410" w:space="1975"/>
        <w:col w:w="9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E65D8"/>
    <w:rsid w:val="006A11E2"/>
    <w:rsid w:val="009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B13D39"/>
  <w15:docId w15:val="{A5452E41-9226-4C2D-90F3-8B99B182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Ttol">
    <w:name w:val="Title"/>
    <w:basedOn w:val="Normal"/>
    <w:uiPriority w:val="1"/>
    <w:qFormat/>
    <w:pPr>
      <w:ind w:left="3851" w:right="-5"/>
    </w:pPr>
    <w:rPr>
      <w:rFonts w:ascii="Trebuchet MS" w:eastAsia="Trebuchet MS" w:hAnsi="Trebuchet MS" w:cs="Trebuchet MS"/>
      <w:sz w:val="38"/>
      <w:szCs w:val="3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858" w:right="84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Company>UPC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2022-10-14T11:40:00Z</dcterms:created>
  <dcterms:modified xsi:type="dcterms:W3CDTF">2022-10-14T11:40:00Z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2022-10-14T00:00:00Z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D:20221014100751</vt:lpwstr>
  </property>
</Properties>
</file>