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36485" w:rsidRDefault="00636485" w:rsidP="00636485">
      <w:pPr>
        <w:pStyle w:val="BodyText"/>
        <w:rPr>
          <w:b/>
          <w:lang w:val="es-ES"/>
        </w:rPr>
      </w:pPr>
      <w:r>
        <w:rPr>
          <w:b/>
          <w:lang w:val="es-ES"/>
        </w:rPr>
        <w:t>COMUNICACIÓ 1</w:t>
      </w:r>
    </w:p>
    <w:p w:rsidR="00636485" w:rsidRDefault="00636485" w:rsidP="00A81586">
      <w:pPr>
        <w:pStyle w:val="BodyText"/>
        <w:jc w:val="center"/>
        <w:rPr>
          <w:b/>
          <w:lang w:val="es-ES"/>
        </w:rPr>
      </w:pPr>
    </w:p>
    <w:p w:rsidR="00137E58" w:rsidRPr="00A81586" w:rsidRDefault="00A81586" w:rsidP="00A81586">
      <w:pPr>
        <w:pStyle w:val="BodyText"/>
        <w:jc w:val="center"/>
        <w:rPr>
          <w:b/>
          <w:color w:val="0070C0"/>
          <w:szCs w:val="22"/>
        </w:rPr>
      </w:pPr>
      <w:r>
        <w:rPr>
          <w:b/>
          <w:lang w:val="es-ES"/>
        </w:rPr>
        <w:t>CALENDARI DEL CONCURS</w:t>
      </w:r>
      <w:r>
        <w:rPr>
          <w:b/>
          <w:lang w:val="es-ES"/>
        </w:rPr>
        <w:br/>
      </w:r>
      <w:r w:rsidRPr="00A81586">
        <w:rPr>
          <w:b/>
          <w:color w:val="0070C0"/>
          <w:szCs w:val="22"/>
        </w:rPr>
        <w:t>CALENDARIO DEL CONCURSO</w:t>
      </w:r>
    </w:p>
    <w:p w:rsidR="00A81586" w:rsidRDefault="00A81586" w:rsidP="00137E58">
      <w:pPr>
        <w:pStyle w:val="BodyText"/>
        <w:rPr>
          <w:b/>
          <w:lang w:val="es-ES"/>
        </w:rPr>
      </w:pPr>
    </w:p>
    <w:p w:rsidR="00A81586" w:rsidRPr="00137E58" w:rsidRDefault="00A81586" w:rsidP="00137E58">
      <w:pPr>
        <w:pStyle w:val="BodyText"/>
        <w:rPr>
          <w:b/>
          <w:sz w:val="20"/>
          <w:lang w:val="es-ES"/>
        </w:rPr>
      </w:pPr>
    </w:p>
    <w:p w:rsidR="00886BD8" w:rsidRPr="00137E58" w:rsidRDefault="00886BD8">
      <w:pPr>
        <w:pStyle w:val="BodyText"/>
        <w:spacing w:before="6"/>
        <w:rPr>
          <w:b/>
          <w:sz w:val="11"/>
          <w:lang w:val="es-ES"/>
        </w:rPr>
      </w:pPr>
    </w:p>
    <w:tbl>
      <w:tblPr>
        <w:tblStyle w:val="TableNormal1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3955"/>
        <w:gridCol w:w="9194"/>
      </w:tblGrid>
      <w:tr w:rsidR="00886BD8">
        <w:trPr>
          <w:trHeight w:val="275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ind w:left="564" w:right="5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Referència del concurs</w:t>
            </w:r>
          </w:p>
        </w:tc>
        <w:tc>
          <w:tcPr>
            <w:tcW w:w="9194" w:type="dxa"/>
            <w:vMerge w:val="restart"/>
            <w:tcBorders>
              <w:right w:val="nil"/>
            </w:tcBorders>
            <w:shd w:val="clear" w:color="auto" w:fill="DADADA"/>
          </w:tcPr>
          <w:p w:rsidR="00886BD8" w:rsidRDefault="00F555D2">
            <w:pPr>
              <w:pStyle w:val="TableParagraph"/>
              <w:spacing w:line="240" w:lineRule="auto"/>
              <w:rPr>
                <w:rFonts w:ascii="Times New Roman"/>
              </w:rPr>
            </w:pPr>
            <w:r w:rsidRPr="00F9001B">
              <w:rPr>
                <w:sz w:val="20"/>
                <w:szCs w:val="20"/>
              </w:rPr>
              <w:t>LE-63-64/749</w:t>
            </w:r>
          </w:p>
        </w:tc>
      </w:tr>
      <w:tr w:rsidR="00886BD8">
        <w:trPr>
          <w:trHeight w:val="277"/>
        </w:trPr>
        <w:tc>
          <w:tcPr>
            <w:tcW w:w="3955" w:type="dxa"/>
            <w:tcBorders>
              <w:left w:val="nil"/>
            </w:tcBorders>
          </w:tcPr>
          <w:p w:rsidR="00886BD8" w:rsidRDefault="008D450B">
            <w:pPr>
              <w:pStyle w:val="TableParagraph"/>
              <w:spacing w:line="258" w:lineRule="exact"/>
              <w:ind w:left="569" w:right="553"/>
              <w:jc w:val="center"/>
              <w:rPr>
                <w:b/>
                <w:sz w:val="24"/>
              </w:rPr>
            </w:pPr>
            <w:r>
              <w:rPr>
                <w:b/>
                <w:color w:val="0070C0"/>
                <w:sz w:val="24"/>
              </w:rPr>
              <w:t>Referencia del concurso</w:t>
            </w:r>
          </w:p>
        </w:tc>
        <w:tc>
          <w:tcPr>
            <w:tcW w:w="9194" w:type="dxa"/>
            <w:vMerge/>
            <w:tcBorders>
              <w:top w:val="nil"/>
              <w:right w:val="nil"/>
            </w:tcBorders>
            <w:shd w:val="clear" w:color="auto" w:fill="DADADA"/>
          </w:tcPr>
          <w:p w:rsidR="00886BD8" w:rsidRDefault="00886BD8">
            <w:pPr>
              <w:rPr>
                <w:sz w:val="2"/>
                <w:szCs w:val="2"/>
              </w:rPr>
            </w:pPr>
          </w:p>
        </w:tc>
      </w:tr>
    </w:tbl>
    <w:p w:rsidR="00886BD8" w:rsidRDefault="00886BD8">
      <w:pPr>
        <w:pStyle w:val="BodyText"/>
        <w:rPr>
          <w:b/>
          <w:sz w:val="20"/>
        </w:rPr>
      </w:pPr>
    </w:p>
    <w:p w:rsidR="00886BD8" w:rsidRDefault="00886BD8">
      <w:pPr>
        <w:pStyle w:val="BodyText"/>
        <w:rPr>
          <w:b/>
          <w:sz w:val="20"/>
        </w:rPr>
      </w:pPr>
    </w:p>
    <w:p w:rsidR="00886BD8" w:rsidRPr="00061DF1" w:rsidRDefault="00886BD8">
      <w:pPr>
        <w:pStyle w:val="BodyText"/>
        <w:rPr>
          <w:b/>
          <w:sz w:val="20"/>
          <w:lang w:val="es-ES"/>
        </w:rPr>
      </w:pPr>
    </w:p>
    <w:p w:rsidR="00886BD8" w:rsidRPr="00061DF1" w:rsidRDefault="00886BD8">
      <w:pPr>
        <w:pStyle w:val="BodyText"/>
        <w:spacing w:after="1"/>
        <w:rPr>
          <w:b/>
          <w:sz w:val="26"/>
          <w:lang w:val="es-ES"/>
        </w:rPr>
      </w:pPr>
    </w:p>
    <w:tbl>
      <w:tblPr>
        <w:tblStyle w:val="TableNormal1"/>
        <w:tblW w:w="0" w:type="auto"/>
        <w:tblInd w:w="121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52"/>
        <w:gridCol w:w="3238"/>
        <w:gridCol w:w="4275"/>
      </w:tblGrid>
      <w:tr w:rsidR="00886BD8">
        <w:trPr>
          <w:trHeight w:val="275"/>
        </w:trPr>
        <w:tc>
          <w:tcPr>
            <w:tcW w:w="5652" w:type="dxa"/>
            <w:tcBorders>
              <w:left w:val="nil"/>
            </w:tcBorders>
          </w:tcPr>
          <w:p w:rsidR="00886BD8" w:rsidRDefault="008D450B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Actuacions de la comissió</w:t>
            </w:r>
          </w:p>
        </w:tc>
        <w:tc>
          <w:tcPr>
            <w:tcW w:w="3238" w:type="dxa"/>
          </w:tcPr>
          <w:p w:rsidR="00886BD8" w:rsidRDefault="008D45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4275" w:type="dxa"/>
            <w:tcBorders>
              <w:right w:val="nil"/>
            </w:tcBorders>
          </w:tcPr>
          <w:p w:rsidR="00886BD8" w:rsidRDefault="008D450B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Observacions</w:t>
            </w:r>
          </w:p>
        </w:tc>
      </w:tr>
      <w:tr w:rsidR="00886BD8" w:rsidRPr="00B91952">
        <w:trPr>
          <w:trHeight w:val="277"/>
        </w:trPr>
        <w:tc>
          <w:tcPr>
            <w:tcW w:w="5652" w:type="dxa"/>
            <w:tcBorders>
              <w:left w:val="nil"/>
            </w:tcBorders>
          </w:tcPr>
          <w:p w:rsidR="00886BD8" w:rsidRPr="00B91952" w:rsidRDefault="008D450B">
            <w:pPr>
              <w:pStyle w:val="TableParagraph"/>
              <w:spacing w:line="258" w:lineRule="exact"/>
              <w:ind w:left="127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Actuaciones de la comisión</w:t>
            </w:r>
          </w:p>
        </w:tc>
        <w:tc>
          <w:tcPr>
            <w:tcW w:w="3238" w:type="dxa"/>
          </w:tcPr>
          <w:p w:rsidR="00886BD8" w:rsidRPr="00B91952" w:rsidRDefault="008D450B">
            <w:pPr>
              <w:pStyle w:val="TableParagraph"/>
              <w:spacing w:line="258" w:lineRule="exact"/>
              <w:ind w:left="105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Fecha</w:t>
            </w:r>
          </w:p>
        </w:tc>
        <w:tc>
          <w:tcPr>
            <w:tcW w:w="4275" w:type="dxa"/>
            <w:tcBorders>
              <w:right w:val="nil"/>
            </w:tcBorders>
          </w:tcPr>
          <w:p w:rsidR="00886BD8" w:rsidRPr="00B91952" w:rsidRDefault="008D450B">
            <w:pPr>
              <w:pStyle w:val="TableParagraph"/>
              <w:spacing w:line="258" w:lineRule="exact"/>
              <w:ind w:left="105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Observaciones</w:t>
            </w:r>
          </w:p>
        </w:tc>
      </w:tr>
    </w:tbl>
    <w:p w:rsidR="00886BD8" w:rsidRDefault="00886BD8">
      <w:pPr>
        <w:pStyle w:val="BodyText"/>
        <w:rPr>
          <w:b/>
          <w:sz w:val="20"/>
        </w:rPr>
      </w:pPr>
    </w:p>
    <w:p w:rsidR="00886BD8" w:rsidRDefault="00886BD8">
      <w:pPr>
        <w:pStyle w:val="BodyText"/>
        <w:spacing w:before="10"/>
        <w:rPr>
          <w:b/>
        </w:rPr>
      </w:pPr>
    </w:p>
    <w:tbl>
      <w:tblPr>
        <w:tblStyle w:val="TableNormal1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91"/>
        <w:gridCol w:w="4222"/>
      </w:tblGrid>
      <w:tr w:rsidR="00B91952" w:rsidTr="008879FB">
        <w:trPr>
          <w:trHeight w:val="759"/>
        </w:trPr>
        <w:tc>
          <w:tcPr>
            <w:tcW w:w="5638" w:type="dxa"/>
            <w:tcBorders>
              <w:left w:val="nil"/>
            </w:tcBorders>
            <w:shd w:val="clear" w:color="auto" w:fill="FFFFFF" w:themeFill="background1"/>
          </w:tcPr>
          <w:p w:rsidR="0026271A" w:rsidRDefault="0026271A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>Valoració documentació presentada</w:t>
            </w: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spacing w:line="276" w:lineRule="exact"/>
              <w:ind w:left="112" w:right="1112"/>
              <w:rPr>
                <w:color w:val="0070C0"/>
                <w:sz w:val="24"/>
                <w:lang w:val="es-ES"/>
              </w:rPr>
            </w:pPr>
            <w:r>
              <w:rPr>
                <w:color w:val="0070C0"/>
                <w:sz w:val="24"/>
                <w:lang w:val="es-ES"/>
              </w:rPr>
              <w:t>Valoración documentación presentada</w:t>
            </w:r>
          </w:p>
          <w:p w:rsidR="0026271A" w:rsidRDefault="0026271A" w:rsidP="00301C3D">
            <w:pPr>
              <w:pStyle w:val="TableParagraph"/>
              <w:shd w:val="clear" w:color="auto" w:fill="FFFFFF" w:themeFill="background1"/>
              <w:spacing w:line="276" w:lineRule="exact"/>
              <w:ind w:left="112" w:right="1112"/>
              <w:rPr>
                <w:sz w:val="24"/>
              </w:rPr>
            </w:pPr>
          </w:p>
        </w:tc>
        <w:tc>
          <w:tcPr>
            <w:tcW w:w="3291" w:type="dxa"/>
            <w:shd w:val="clear" w:color="auto" w:fill="FFFFFF" w:themeFill="background1"/>
          </w:tcPr>
          <w:p w:rsidR="00B91952" w:rsidRDefault="00B91952" w:rsidP="00301C3D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br/>
            </w:r>
            <w:r w:rsidR="00F555D2">
              <w:rPr>
                <w:sz w:val="20"/>
                <w:szCs w:val="20"/>
              </w:rPr>
              <w:t>29/06/2023 i 30/06/2023</w:t>
            </w:r>
          </w:p>
        </w:tc>
        <w:tc>
          <w:tcPr>
            <w:tcW w:w="4222" w:type="dxa"/>
            <w:tcBorders>
              <w:right w:val="nil"/>
            </w:tcBorders>
            <w:shd w:val="clear" w:color="auto" w:fill="FFFFFF" w:themeFill="background1"/>
          </w:tcPr>
          <w:p w:rsidR="00B91952" w:rsidRDefault="00B91952" w:rsidP="00301C3D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br/>
            </w:r>
            <w:r>
              <w:rPr>
                <w:rFonts w:ascii="Times New Roman"/>
              </w:rPr>
              <w:br/>
            </w:r>
          </w:p>
        </w:tc>
      </w:tr>
    </w:tbl>
    <w:p w:rsidR="00886BD8" w:rsidRPr="00061DF1" w:rsidRDefault="00886BD8" w:rsidP="00301C3D">
      <w:pPr>
        <w:pStyle w:val="BodyText"/>
        <w:shd w:val="clear" w:color="auto" w:fill="FFFFFF" w:themeFill="background1"/>
        <w:rPr>
          <w:b/>
          <w:sz w:val="20"/>
          <w:lang w:val="es-ES"/>
        </w:rPr>
      </w:pPr>
    </w:p>
    <w:p w:rsidR="00886BD8" w:rsidRPr="00061DF1" w:rsidRDefault="00886BD8">
      <w:pPr>
        <w:pStyle w:val="BodyText"/>
        <w:spacing w:before="10"/>
        <w:rPr>
          <w:b/>
          <w:lang w:val="es-ES"/>
        </w:rPr>
      </w:pPr>
    </w:p>
    <w:tbl>
      <w:tblPr>
        <w:tblStyle w:val="TableNormal1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91"/>
        <w:gridCol w:w="4222"/>
      </w:tblGrid>
      <w:tr w:rsidR="00B91952" w:rsidTr="00EF152C">
        <w:trPr>
          <w:trHeight w:val="759"/>
        </w:trPr>
        <w:tc>
          <w:tcPr>
            <w:tcW w:w="5638" w:type="dxa"/>
            <w:tcBorders>
              <w:left w:val="nil"/>
            </w:tcBorders>
          </w:tcPr>
          <w:p w:rsidR="0026271A" w:rsidRDefault="0026271A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spacing w:line="258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Publicació resultat primera </w:t>
            </w:r>
            <w:r w:rsidR="006F429A">
              <w:rPr>
                <w:sz w:val="24"/>
              </w:rPr>
              <w:t>prova</w:t>
            </w:r>
          </w:p>
          <w:p w:rsidR="00B91952" w:rsidRDefault="00B91952" w:rsidP="00301C3D">
            <w:pPr>
              <w:pStyle w:val="TableParagraph"/>
              <w:shd w:val="clear" w:color="auto" w:fill="FFFFFF" w:themeFill="background1"/>
              <w:ind w:left="112"/>
              <w:rPr>
                <w:color w:val="0070C0"/>
                <w:sz w:val="24"/>
                <w:lang w:val="es-ES"/>
              </w:rPr>
            </w:pPr>
            <w:proofErr w:type="gramStart"/>
            <w:r w:rsidRPr="00061DF1">
              <w:rPr>
                <w:color w:val="0070C0"/>
                <w:sz w:val="24"/>
                <w:lang w:val="es-ES"/>
              </w:rPr>
              <w:t>Publicación resultad</w:t>
            </w:r>
            <w:r w:rsidR="006F429A">
              <w:rPr>
                <w:color w:val="0070C0"/>
                <w:sz w:val="24"/>
                <w:lang w:val="es-ES"/>
              </w:rPr>
              <w:t>o</w:t>
            </w:r>
            <w:proofErr w:type="gramEnd"/>
            <w:r w:rsidRPr="00061DF1">
              <w:rPr>
                <w:color w:val="0070C0"/>
                <w:sz w:val="24"/>
                <w:lang w:val="es-ES"/>
              </w:rPr>
              <w:t xml:space="preserve"> de la primera </w:t>
            </w:r>
            <w:r w:rsidR="006F429A">
              <w:rPr>
                <w:color w:val="0070C0"/>
                <w:sz w:val="24"/>
                <w:lang w:val="es-ES"/>
              </w:rPr>
              <w:t>prueba</w:t>
            </w:r>
          </w:p>
          <w:p w:rsidR="0026271A" w:rsidRDefault="0026271A" w:rsidP="00301C3D">
            <w:pPr>
              <w:pStyle w:val="TableParagraph"/>
              <w:shd w:val="clear" w:color="auto" w:fill="FFFFFF" w:themeFill="background1"/>
              <w:ind w:left="112"/>
              <w:rPr>
                <w:sz w:val="24"/>
              </w:rPr>
            </w:pPr>
          </w:p>
        </w:tc>
        <w:tc>
          <w:tcPr>
            <w:tcW w:w="3291" w:type="dxa"/>
            <w:shd w:val="clear" w:color="auto" w:fill="FFFFFF" w:themeFill="background1"/>
          </w:tcPr>
          <w:p w:rsidR="00B91952" w:rsidRPr="00301C3D" w:rsidRDefault="00B91952" w:rsidP="00B91952">
            <w:pPr>
              <w:pStyle w:val="TableParagraph"/>
              <w:shd w:val="clear" w:color="auto" w:fill="FFFFFF" w:themeFill="background1"/>
              <w:spacing w:line="240" w:lineRule="auto"/>
            </w:pPr>
            <w:r>
              <w:rPr>
                <w:rFonts w:ascii="Times New Roman"/>
              </w:rPr>
              <w:br/>
            </w:r>
            <w:r w:rsidR="00F555D2">
              <w:rPr>
                <w:sz w:val="20"/>
                <w:szCs w:val="20"/>
              </w:rPr>
              <w:t>03/07/2023</w:t>
            </w:r>
          </w:p>
        </w:tc>
        <w:tc>
          <w:tcPr>
            <w:tcW w:w="4222" w:type="dxa"/>
            <w:tcBorders>
              <w:right w:val="nil"/>
            </w:tcBorders>
            <w:shd w:val="clear" w:color="auto" w:fill="FFFFFF" w:themeFill="background1"/>
          </w:tcPr>
          <w:p w:rsidR="00B91952" w:rsidRDefault="00B91952" w:rsidP="00301C3D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</w:rPr>
            </w:pPr>
          </w:p>
        </w:tc>
      </w:tr>
    </w:tbl>
    <w:p w:rsidR="00886BD8" w:rsidRPr="00061DF1" w:rsidRDefault="00886BD8" w:rsidP="00301C3D">
      <w:pPr>
        <w:pStyle w:val="BodyText"/>
        <w:shd w:val="clear" w:color="auto" w:fill="FFFFFF" w:themeFill="background1"/>
        <w:rPr>
          <w:b/>
          <w:sz w:val="20"/>
          <w:lang w:val="es-ES"/>
        </w:rPr>
      </w:pPr>
    </w:p>
    <w:p w:rsidR="00886BD8" w:rsidRPr="00061DF1" w:rsidRDefault="00886BD8" w:rsidP="00301C3D">
      <w:pPr>
        <w:pStyle w:val="BodyText"/>
        <w:shd w:val="clear" w:color="auto" w:fill="FFFFFF" w:themeFill="background1"/>
        <w:spacing w:before="10"/>
        <w:rPr>
          <w:b/>
          <w:lang w:val="es-ES"/>
        </w:rPr>
      </w:pPr>
    </w:p>
    <w:tbl>
      <w:tblPr>
        <w:tblStyle w:val="TableNormal1"/>
        <w:tblW w:w="0" w:type="auto"/>
        <w:tblInd w:w="136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5638"/>
        <w:gridCol w:w="3260"/>
        <w:gridCol w:w="4254"/>
      </w:tblGrid>
      <w:tr w:rsidR="00B91952" w:rsidRPr="00B97917" w:rsidTr="00B91952">
        <w:trPr>
          <w:trHeight w:val="685"/>
        </w:trPr>
        <w:tc>
          <w:tcPr>
            <w:tcW w:w="5638" w:type="dxa"/>
            <w:tcBorders>
              <w:left w:val="nil"/>
            </w:tcBorders>
          </w:tcPr>
          <w:p w:rsidR="0026271A" w:rsidRDefault="0026271A" w:rsidP="00301C3D">
            <w:pPr>
              <w:pStyle w:val="TableParagraph"/>
              <w:shd w:val="clear" w:color="auto" w:fill="FFFFFF" w:themeFill="background1"/>
              <w:spacing w:before="2" w:line="276" w:lineRule="exact"/>
              <w:ind w:left="112" w:right="858"/>
              <w:rPr>
                <w:sz w:val="24"/>
              </w:rPr>
            </w:pPr>
          </w:p>
          <w:p w:rsidR="00B91952" w:rsidRPr="00B91952" w:rsidRDefault="00B91952" w:rsidP="00301C3D">
            <w:pPr>
              <w:pStyle w:val="TableParagraph"/>
              <w:shd w:val="clear" w:color="auto" w:fill="FFFFFF" w:themeFill="background1"/>
              <w:spacing w:before="2" w:line="276" w:lineRule="exact"/>
              <w:ind w:left="112" w:right="858"/>
              <w:rPr>
                <w:sz w:val="24"/>
              </w:rPr>
            </w:pPr>
            <w:r w:rsidRPr="00B91952">
              <w:rPr>
                <w:sz w:val="24"/>
              </w:rPr>
              <w:t xml:space="preserve">Segona </w:t>
            </w:r>
            <w:r w:rsidR="006F429A">
              <w:rPr>
                <w:sz w:val="24"/>
              </w:rPr>
              <w:t>prova</w:t>
            </w:r>
            <w:r w:rsidRPr="00B91952">
              <w:rPr>
                <w:sz w:val="24"/>
              </w:rPr>
              <w:t xml:space="preserve"> i proposta de contractació</w:t>
            </w:r>
          </w:p>
          <w:p w:rsidR="00B91952" w:rsidRDefault="00B91952" w:rsidP="00B91952">
            <w:pPr>
              <w:pStyle w:val="TableParagraph"/>
              <w:shd w:val="clear" w:color="auto" w:fill="FFFFFF" w:themeFill="background1"/>
              <w:ind w:left="112"/>
              <w:rPr>
                <w:color w:val="0070C0"/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 xml:space="preserve">Segunda </w:t>
            </w:r>
            <w:r w:rsidR="006F429A">
              <w:rPr>
                <w:color w:val="0070C0"/>
                <w:sz w:val="24"/>
                <w:lang w:val="es-ES"/>
              </w:rPr>
              <w:t>prueba</w:t>
            </w:r>
            <w:r w:rsidRPr="00B91952">
              <w:rPr>
                <w:color w:val="0070C0"/>
                <w:sz w:val="24"/>
                <w:lang w:val="es-ES"/>
              </w:rPr>
              <w:t xml:space="preserve"> y propuesta de contratación</w:t>
            </w:r>
          </w:p>
          <w:p w:rsidR="0026271A" w:rsidRPr="00061DF1" w:rsidRDefault="0026271A" w:rsidP="00B91952">
            <w:pPr>
              <w:pStyle w:val="TableParagraph"/>
              <w:shd w:val="clear" w:color="auto" w:fill="FFFFFF" w:themeFill="background1"/>
              <w:ind w:left="112"/>
              <w:rPr>
                <w:sz w:val="24"/>
                <w:lang w:val="es-ES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B91952" w:rsidRPr="00061DF1" w:rsidRDefault="00B91952" w:rsidP="00B91952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  <w:lang w:val="es-ES"/>
              </w:rPr>
            </w:pPr>
            <w:r>
              <w:rPr>
                <w:rFonts w:ascii="Times New Roman"/>
                <w:lang w:val="es-ES"/>
              </w:rPr>
              <w:br/>
            </w:r>
            <w:r w:rsidR="00F555D2">
              <w:rPr>
                <w:sz w:val="20"/>
                <w:szCs w:val="20"/>
                <w:lang w:val="es-ES"/>
              </w:rPr>
              <w:t>06/07/2023 i 07/07/2023</w:t>
            </w:r>
          </w:p>
        </w:tc>
        <w:tc>
          <w:tcPr>
            <w:tcW w:w="4254" w:type="dxa"/>
            <w:tcBorders>
              <w:right w:val="nil"/>
            </w:tcBorders>
            <w:shd w:val="clear" w:color="auto" w:fill="FFFFFF" w:themeFill="background1"/>
          </w:tcPr>
          <w:p w:rsidR="00B91952" w:rsidRPr="00061DF1" w:rsidRDefault="00B91952" w:rsidP="00B91952">
            <w:pPr>
              <w:pStyle w:val="TableParagraph"/>
              <w:shd w:val="clear" w:color="auto" w:fill="FFFFFF" w:themeFill="background1"/>
              <w:spacing w:line="240" w:lineRule="auto"/>
              <w:rPr>
                <w:rFonts w:ascii="Times New Roman"/>
                <w:lang w:val="es-ES"/>
              </w:rPr>
            </w:pPr>
            <w:r>
              <w:rPr>
                <w:rFonts w:ascii="Times New Roman"/>
                <w:lang w:val="es-ES"/>
              </w:rPr>
              <w:br/>
            </w:r>
          </w:p>
        </w:tc>
      </w:tr>
    </w:tbl>
    <w:p w:rsidR="00886BD8" w:rsidRDefault="00886BD8">
      <w:pPr>
        <w:pStyle w:val="BodyText"/>
        <w:rPr>
          <w:b/>
          <w:sz w:val="20"/>
        </w:rPr>
      </w:pPr>
    </w:p>
    <w:p w:rsidR="00886BD8" w:rsidRDefault="00886BD8">
      <w:pPr>
        <w:pStyle w:val="BodyText"/>
        <w:spacing w:before="9"/>
        <w:rPr>
          <w:b/>
          <w:sz w:val="20"/>
        </w:rPr>
      </w:pPr>
    </w:p>
    <w:p w:rsidR="00886BD8" w:rsidRDefault="008D450B">
      <w:pPr>
        <w:spacing w:after="4" w:line="243" w:lineRule="exact"/>
        <w:ind w:left="118" w:right="13"/>
        <w:jc w:val="center"/>
        <w:rPr>
          <w:b/>
          <w:sz w:val="24"/>
        </w:rPr>
      </w:pPr>
      <w:r>
        <w:rPr>
          <w:b/>
          <w:sz w:val="24"/>
        </w:rPr>
        <w:t xml:space="preserve">ACORDS / </w:t>
      </w:r>
      <w:r>
        <w:rPr>
          <w:b/>
          <w:color w:val="0070C0"/>
          <w:sz w:val="24"/>
        </w:rPr>
        <w:t>ACUERDO</w:t>
      </w:r>
    </w:p>
    <w:p w:rsidR="00886BD8" w:rsidRDefault="00886BD8">
      <w:pPr>
        <w:pStyle w:val="BodyText"/>
        <w:ind w:left="119" w:right="-29"/>
        <w:rPr>
          <w:sz w:val="20"/>
        </w:rPr>
      </w:pPr>
    </w:p>
    <w:p w:rsidR="00301C3D" w:rsidRDefault="00301C3D">
      <w:pPr>
        <w:pStyle w:val="BodyText"/>
        <w:ind w:left="119" w:right="-29"/>
        <w:rPr>
          <w:sz w:val="20"/>
        </w:rPr>
      </w:pPr>
    </w:p>
    <w:p w:rsidR="00301C3D" w:rsidRDefault="00301C3D">
      <w:pPr>
        <w:pStyle w:val="BodyText"/>
        <w:ind w:left="119" w:right="-29"/>
        <w:rPr>
          <w:sz w:val="20"/>
        </w:rPr>
      </w:pPr>
    </w:p>
    <w:p w:rsidR="00301C3D" w:rsidRDefault="00301C3D">
      <w:pPr>
        <w:pStyle w:val="BodyText"/>
        <w:ind w:left="119" w:right="-29"/>
        <w:rPr>
          <w:sz w:val="20"/>
        </w:rPr>
      </w:pPr>
    </w:p>
    <w:p w:rsidR="00301C3D" w:rsidRDefault="00301C3D">
      <w:pPr>
        <w:pStyle w:val="BodyText"/>
        <w:ind w:left="119" w:right="-29"/>
        <w:rPr>
          <w:sz w:val="20"/>
        </w:rPr>
      </w:pPr>
    </w:p>
    <w:p w:rsidR="00301C3D" w:rsidRDefault="00301C3D">
      <w:pPr>
        <w:pStyle w:val="BodyText"/>
        <w:ind w:left="119" w:right="-29"/>
        <w:rPr>
          <w:sz w:val="20"/>
        </w:rPr>
      </w:pPr>
    </w:p>
    <w:p w:rsidR="00886BD8" w:rsidRDefault="00886BD8">
      <w:pPr>
        <w:pStyle w:val="BodyText"/>
        <w:rPr>
          <w:b/>
          <w:sz w:val="20"/>
        </w:rPr>
      </w:pPr>
    </w:p>
    <w:p w:rsidR="00886BD8" w:rsidRDefault="00886BD8">
      <w:pPr>
        <w:pStyle w:val="BodyText"/>
        <w:spacing w:before="10"/>
        <w:rPr>
          <w:b/>
          <w:sz w:val="20"/>
        </w:rPr>
      </w:pPr>
    </w:p>
    <w:p w:rsidR="00886BD8" w:rsidRPr="00061DF1" w:rsidRDefault="00886BD8">
      <w:pPr>
        <w:pStyle w:val="BodyText"/>
        <w:spacing w:before="10"/>
        <w:rPr>
          <w:b/>
          <w:sz w:val="16"/>
          <w:lang w:val="es-ES"/>
        </w:rPr>
      </w:pPr>
    </w:p>
    <w:p w:rsidR="00301C3D" w:rsidRDefault="00301C3D">
      <w:pPr>
        <w:pStyle w:val="BodyText"/>
        <w:tabs>
          <w:tab w:val="left" w:pos="6861"/>
        </w:tabs>
        <w:spacing w:before="92"/>
        <w:ind w:left="241"/>
        <w:rPr>
          <w:lang w:val="es-ES"/>
        </w:rPr>
      </w:pPr>
    </w:p>
    <w:p w:rsidR="00301C3D" w:rsidRDefault="00301C3D">
      <w:pPr>
        <w:pStyle w:val="BodyText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BodyText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BodyText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BodyText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BodyText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BodyText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BodyText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BodyText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BodyText"/>
        <w:tabs>
          <w:tab w:val="left" w:pos="6861"/>
        </w:tabs>
        <w:spacing w:before="92"/>
        <w:ind w:left="241"/>
        <w:rPr>
          <w:lang w:val="es-ES"/>
        </w:rPr>
      </w:pPr>
    </w:p>
    <w:p w:rsidR="00636485" w:rsidRDefault="00636485">
      <w:pPr>
        <w:pStyle w:val="BodyText"/>
        <w:tabs>
          <w:tab w:val="left" w:pos="6861"/>
        </w:tabs>
        <w:spacing w:before="92"/>
        <w:ind w:left="241"/>
        <w:rPr>
          <w:lang w:val="es-ES"/>
        </w:rPr>
      </w:pPr>
    </w:p>
    <w:p w:rsidR="00301C3D" w:rsidRDefault="00301C3D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B91952" w:rsidRPr="00B97917" w:rsidRDefault="00B91952" w:rsidP="0045190E">
      <w:pPr>
        <w:spacing w:after="4" w:line="243" w:lineRule="exact"/>
        <w:ind w:left="14" w:right="13"/>
        <w:jc w:val="center"/>
        <w:rPr>
          <w:b/>
          <w:sz w:val="24"/>
          <w:lang w:val="es-ES"/>
        </w:rPr>
      </w:pPr>
    </w:p>
    <w:p w:rsidR="00582717" w:rsidRPr="008F48FC" w:rsidRDefault="00582717" w:rsidP="00582717">
      <w:pPr>
        <w:pStyle w:val="BodyText"/>
        <w:jc w:val="center"/>
        <w:rPr>
          <w:b/>
          <w:sz w:val="20"/>
          <w:lang w:val="es-ES"/>
        </w:rPr>
      </w:pPr>
      <w:r w:rsidRPr="008F48FC">
        <w:rPr>
          <w:bCs/>
          <w:szCs w:val="22"/>
          <w:lang w:val="es-ES"/>
        </w:rPr>
        <w:t xml:space="preserve">NOM </w:t>
      </w:r>
      <w:r w:rsidRPr="008F48FC">
        <w:rPr>
          <w:b/>
          <w:sz w:val="20"/>
          <w:lang w:val="es-ES"/>
        </w:rPr>
        <w:br/>
      </w:r>
      <w:r w:rsidRPr="008F48FC">
        <w:rPr>
          <w:color w:val="0070C0"/>
          <w:lang w:val="es-ES"/>
        </w:rPr>
        <w:t>NOMBRE</w:t>
      </w:r>
    </w:p>
    <w:p w:rsidR="00582717" w:rsidRPr="008F48FC" w:rsidRDefault="00582717" w:rsidP="00582717">
      <w:pPr>
        <w:pStyle w:val="BodyText"/>
        <w:spacing w:before="2"/>
        <w:rPr>
          <w:b/>
          <w:lang w:val="es-ES"/>
        </w:rPr>
      </w:pPr>
    </w:p>
    <w:tbl>
      <w:tblPr>
        <w:tblStyle w:val="TableNormal1"/>
        <w:tblW w:w="0" w:type="auto"/>
        <w:tblInd w:w="4400" w:type="dxa"/>
        <w:tblBorders>
          <w:top w:val="single" w:sz="4" w:space="0" w:color="818181"/>
          <w:left w:val="single" w:sz="4" w:space="0" w:color="818181"/>
          <w:bottom w:val="single" w:sz="4" w:space="0" w:color="818181"/>
          <w:right w:val="single" w:sz="4" w:space="0" w:color="818181"/>
          <w:insideH w:val="single" w:sz="4" w:space="0" w:color="818181"/>
          <w:insideV w:val="single" w:sz="4" w:space="0" w:color="818181"/>
        </w:tblBorders>
        <w:tblLayout w:type="fixed"/>
        <w:tblLook w:val="01E0" w:firstRow="1" w:lastRow="1" w:firstColumn="1" w:lastColumn="1" w:noHBand="0" w:noVBand="0"/>
      </w:tblPr>
      <w:tblGrid>
        <w:gridCol w:w="4961"/>
      </w:tblGrid>
      <w:tr w:rsidR="00A81586" w:rsidTr="00A81586">
        <w:trPr>
          <w:trHeight w:val="275"/>
        </w:trPr>
        <w:tc>
          <w:tcPr>
            <w:tcW w:w="4961" w:type="dxa"/>
          </w:tcPr>
          <w:p w:rsidR="00A81586" w:rsidRDefault="00A81586" w:rsidP="001D0BBE">
            <w:pPr>
              <w:pStyle w:val="TableParagraph"/>
              <w:ind w:left="465" w:right="466"/>
              <w:jc w:val="center"/>
              <w:rPr>
                <w:sz w:val="24"/>
              </w:rPr>
            </w:pPr>
            <w:r>
              <w:rPr>
                <w:sz w:val="24"/>
              </w:rPr>
              <w:t>Secretari/ària</w:t>
            </w:r>
          </w:p>
        </w:tc>
      </w:tr>
      <w:tr w:rsidR="00A81586" w:rsidRPr="00B91952" w:rsidTr="00A81586">
        <w:trPr>
          <w:trHeight w:val="275"/>
        </w:trPr>
        <w:tc>
          <w:tcPr>
            <w:tcW w:w="4961" w:type="dxa"/>
          </w:tcPr>
          <w:p w:rsidR="00A81586" w:rsidRPr="00B91952" w:rsidRDefault="00A81586" w:rsidP="001D0BBE">
            <w:pPr>
              <w:pStyle w:val="TableParagraph"/>
              <w:ind w:left="465" w:right="466"/>
              <w:jc w:val="center"/>
              <w:rPr>
                <w:sz w:val="24"/>
                <w:lang w:val="es-ES"/>
              </w:rPr>
            </w:pPr>
            <w:r w:rsidRPr="00B91952">
              <w:rPr>
                <w:color w:val="0070C0"/>
                <w:sz w:val="24"/>
                <w:lang w:val="es-ES"/>
              </w:rPr>
              <w:t>Secretario/a</w:t>
            </w:r>
          </w:p>
        </w:tc>
      </w:tr>
      <w:tr w:rsidR="00A81586" w:rsidTr="00A83D40">
        <w:trPr>
          <w:trHeight w:val="447"/>
        </w:trPr>
        <w:tc>
          <w:tcPr>
            <w:tcW w:w="4961" w:type="dxa"/>
            <w:shd w:val="clear" w:color="auto" w:fill="DADADA"/>
          </w:tcPr>
          <w:p w:rsidR="00A81586" w:rsidRDefault="00760AFC" w:rsidP="00760AFC">
            <w:pPr>
              <w:pStyle w:val="TableParagraph"/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Yolanda Vidal Segu</w:t>
            </w:r>
            <w:r>
              <w:rPr>
                <w:rFonts w:ascii="Times New Roman"/>
              </w:rPr>
              <w:t>í</w:t>
            </w:r>
          </w:p>
        </w:tc>
      </w:tr>
    </w:tbl>
    <w:p w:rsidR="00290573" w:rsidRDefault="00290573" w:rsidP="0045190E">
      <w:pPr>
        <w:pStyle w:val="Heading1"/>
        <w:spacing w:line="247" w:lineRule="auto"/>
        <w:ind w:left="5615" w:right="5611"/>
      </w:pPr>
    </w:p>
    <w:sectPr w:rsidR="00290573" w:rsidSect="00A81586">
      <w:headerReference w:type="default" r:id="rId6"/>
      <w:footerReference w:type="default" r:id="rId7"/>
      <w:pgSz w:w="16840" w:h="23820"/>
      <w:pgMar w:top="1843" w:right="1960" w:bottom="1040" w:left="1460" w:header="833" w:footer="84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E60DD" w:rsidRDefault="008E60DD">
      <w:r>
        <w:separator/>
      </w:r>
    </w:p>
  </w:endnote>
  <w:endnote w:type="continuationSeparator" w:id="0">
    <w:p w:rsidR="008E60DD" w:rsidRDefault="008E6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03627" w:rsidRPr="00803627" w:rsidRDefault="00A81586" w:rsidP="00803627">
    <w:pPr>
      <w:spacing w:line="245" w:lineRule="exact"/>
      <w:ind w:left="20"/>
      <w:rPr>
        <w:rFonts w:ascii="Calibri" w:hAnsi="Calibri"/>
      </w:rPr>
    </w:pPr>
    <w:r>
      <w:rPr>
        <w:rFonts w:ascii="Calibri" w:hAnsi="Calibri"/>
      </w:rPr>
      <w:t>Comunicació 1 -calendari</w:t>
    </w:r>
  </w:p>
  <w:p w:rsidR="00886BD8" w:rsidRPr="00803627" w:rsidRDefault="00886BD8">
    <w:pPr>
      <w:pStyle w:val="BodyText"/>
      <w:spacing w:line="14" w:lineRule="auto"/>
      <w:rPr>
        <w:sz w:val="2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E60DD" w:rsidRDefault="008E60DD">
      <w:r>
        <w:separator/>
      </w:r>
    </w:p>
  </w:footnote>
  <w:footnote w:type="continuationSeparator" w:id="0">
    <w:p w:rsidR="008E60DD" w:rsidRDefault="008E6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6BD8" w:rsidRDefault="008D450B">
    <w:pPr>
      <w:pStyle w:val="BodyText"/>
      <w:spacing w:line="14" w:lineRule="auto"/>
      <w:rPr>
        <w:sz w:val="20"/>
      </w:rPr>
    </w:pPr>
    <w:r>
      <w:rPr>
        <w:noProof/>
        <w:lang w:eastAsia="ca-ES"/>
      </w:rPr>
      <w:drawing>
        <wp:anchor distT="0" distB="0" distL="0" distR="0" simplePos="0" relativeHeight="487121408" behindDoc="1" locked="0" layoutInCell="1" allowOverlap="1" wp14:anchorId="7A113385" wp14:editId="00F2706B">
          <wp:simplePos x="0" y="0"/>
          <wp:positionH relativeFrom="page">
            <wp:posOffset>963167</wp:posOffset>
          </wp:positionH>
          <wp:positionV relativeFrom="page">
            <wp:posOffset>528828</wp:posOffset>
          </wp:positionV>
          <wp:extent cx="2110739" cy="466343"/>
          <wp:effectExtent l="0" t="0" r="0" b="0"/>
          <wp:wrapNone/>
          <wp:docPr id="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10739" cy="4663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6BD8"/>
    <w:rsid w:val="00061DF1"/>
    <w:rsid w:val="000F27BB"/>
    <w:rsid w:val="00106E46"/>
    <w:rsid w:val="00137E58"/>
    <w:rsid w:val="001A4993"/>
    <w:rsid w:val="0026271A"/>
    <w:rsid w:val="00290573"/>
    <w:rsid w:val="002C0FE9"/>
    <w:rsid w:val="00301C3D"/>
    <w:rsid w:val="003172DA"/>
    <w:rsid w:val="003D1595"/>
    <w:rsid w:val="0045190E"/>
    <w:rsid w:val="00582717"/>
    <w:rsid w:val="005F758E"/>
    <w:rsid w:val="00636485"/>
    <w:rsid w:val="006F429A"/>
    <w:rsid w:val="00760AFC"/>
    <w:rsid w:val="00803627"/>
    <w:rsid w:val="008826D1"/>
    <w:rsid w:val="00886BD8"/>
    <w:rsid w:val="008D450B"/>
    <w:rsid w:val="008E60DD"/>
    <w:rsid w:val="00A81586"/>
    <w:rsid w:val="00A83D40"/>
    <w:rsid w:val="00B91952"/>
    <w:rsid w:val="00B97917"/>
    <w:rsid w:val="00CB4BAE"/>
    <w:rsid w:val="00F555D2"/>
    <w:rsid w:val="00FD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52E372FB"/>
  <w15:docId w15:val="{470D02B2-1633-45C7-930D-6E3886135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ca-ES"/>
    </w:rPr>
  </w:style>
  <w:style w:type="paragraph" w:styleId="Heading1">
    <w:name w:val="heading 1"/>
    <w:basedOn w:val="Normal"/>
    <w:uiPriority w:val="1"/>
    <w:qFormat/>
    <w:pPr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</w:pPr>
  </w:style>
  <w:style w:type="table" w:styleId="TableGrid">
    <w:name w:val="Table Grid"/>
    <w:basedOn w:val="TableNormal"/>
    <w:uiPriority w:val="59"/>
    <w:rsid w:val="00061D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90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5190E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90E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UPC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UPCnet</dc:creator>
  <cp:lastModifiedBy>Yolanda Vidal</cp:lastModifiedBy>
  <cp:revision>9</cp:revision>
  <dcterms:created xsi:type="dcterms:W3CDTF">2020-11-06T13:58:00Z</dcterms:created>
  <dcterms:modified xsi:type="dcterms:W3CDTF">2023-06-09T10:14:00Z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2015-06-14T00:00:00Z</vt:filetime>
  </property>
  <property fmtid="{D5CDD505-2E9C-101B-9397-08002B2CF9AE}" pid="3" name="Creator">
    <vt:lpwstr>Acrobat PDFMaker 11 para Word</vt:lpwstr>
  </property>
  <property fmtid="{D5CDD505-2E9C-101B-9397-08002B2CF9AE}" pid="4" name="LastSaved">
    <vt:filetime>2020-11-02T00:00:00Z</vt:filetime>
  </property>
</Properties>
</file>