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1D726C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LE-14/731/2023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674B20">
      <w:pPr>
        <w:pStyle w:val="Ttulo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>
      <w:pPr>
        <w:pStyle w:val="Textoindependiente"/>
        <w:rPr>
          <w:b/>
          <w:sz w:val="20"/>
        </w:rPr>
      </w:pPr>
    </w:p>
    <w:p w:rsidR="00726202" w:rsidRDefault="00726202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Default="00960398">
      <w:pPr>
        <w:pStyle w:val="Textoindependiente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1D726C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1D726C" w:rsidRPr="00BD50CD" w:rsidRDefault="001D726C" w:rsidP="001D726C">
            <w:pPr>
              <w:ind w:left="426"/>
              <w:jc w:val="both"/>
              <w:rPr>
                <w:sz w:val="20"/>
              </w:rPr>
            </w:pPr>
            <w:r>
              <w:rPr>
                <w:sz w:val="24"/>
              </w:rPr>
              <w:t>VALLDEFLORS VIÑUELA NAVARRO</w:t>
            </w:r>
          </w:p>
          <w:p w:rsidR="001D726C" w:rsidRPr="00C42EFC" w:rsidRDefault="001D726C" w:rsidP="001D726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1D726C" w:rsidRPr="00C42EFC" w:rsidRDefault="001D726C" w:rsidP="001D726C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Jueves 1 de junio 9.30h. Sala de audiciones Edificio TR8 (FOOT). Violinista </w:t>
            </w:r>
            <w:proofErr w:type="spellStart"/>
            <w:r>
              <w:rPr>
                <w:rFonts w:ascii="Times New Roman"/>
                <w:sz w:val="24"/>
              </w:rPr>
              <w:t>Vellsol</w:t>
            </w:r>
            <w:r>
              <w:rPr>
                <w:rFonts w:ascii="Times New Roman"/>
                <w:sz w:val="24"/>
              </w:rPr>
              <w:t>à</w:t>
            </w:r>
            <w:proofErr w:type="spellEnd"/>
            <w:r>
              <w:rPr>
                <w:rFonts w:ascii="Times New Roman"/>
                <w:sz w:val="24"/>
              </w:rPr>
              <w:t xml:space="preserve"> 37 08222 Terrassa</w:t>
            </w: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1D726C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Lluisa</w:t>
            </w:r>
            <w:proofErr w:type="spellEnd"/>
            <w:r>
              <w:rPr>
                <w:rFonts w:ascii="Times New Roman"/>
              </w:rPr>
              <w:t xml:space="preserve"> Quevedo Junyent</w:t>
            </w:r>
            <w:bookmarkStart w:id="0" w:name="_GoBack"/>
            <w:bookmarkEnd w:id="0"/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78A" w:rsidRDefault="00E3378A">
      <w:r>
        <w:separator/>
      </w:r>
    </w:p>
  </w:endnote>
  <w:endnote w:type="continuationSeparator" w:id="0">
    <w:p w:rsidR="00E3378A" w:rsidRDefault="00E3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78A" w:rsidRDefault="00E3378A">
      <w:r>
        <w:separator/>
      </w:r>
    </w:p>
  </w:footnote>
  <w:footnote w:type="continuationSeparator" w:id="0">
    <w:p w:rsidR="00E3378A" w:rsidRDefault="00E3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1D726C"/>
    <w:rsid w:val="002040A1"/>
    <w:rsid w:val="00205BD0"/>
    <w:rsid w:val="00246B9C"/>
    <w:rsid w:val="00335D06"/>
    <w:rsid w:val="00474F61"/>
    <w:rsid w:val="005E5E8D"/>
    <w:rsid w:val="00601C77"/>
    <w:rsid w:val="00603033"/>
    <w:rsid w:val="00674B20"/>
    <w:rsid w:val="006E03FF"/>
    <w:rsid w:val="006F57A5"/>
    <w:rsid w:val="00726202"/>
    <w:rsid w:val="007C4E2A"/>
    <w:rsid w:val="008A048E"/>
    <w:rsid w:val="00960398"/>
    <w:rsid w:val="00A40067"/>
    <w:rsid w:val="00B31CEE"/>
    <w:rsid w:val="00C302D0"/>
    <w:rsid w:val="00C3379C"/>
    <w:rsid w:val="00C40993"/>
    <w:rsid w:val="00C42EFC"/>
    <w:rsid w:val="00E3378A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47FE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2023-05-24T14:55:00Z</dcterms:created>
  <dcterms:modified xsi:type="dcterms:W3CDTF">2023-05-24T14:55:00Z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