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Pr="00077CE8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077CE8" w:rsidRDefault="00674B20" w:rsidP="00603033">
      <w:pPr>
        <w:spacing w:before="12"/>
        <w:ind w:left="20"/>
        <w:jc w:val="center"/>
        <w:rPr>
          <w:b/>
          <w:sz w:val="24"/>
        </w:rPr>
      </w:pPr>
      <w:r w:rsidRPr="00077CE8">
        <w:rPr>
          <w:b/>
          <w:sz w:val="24"/>
        </w:rPr>
        <w:t>CONVOCATÒRIA SEGONA</w:t>
      </w:r>
      <w:r w:rsidR="00076E29" w:rsidRPr="00077CE8">
        <w:rPr>
          <w:b/>
          <w:sz w:val="24"/>
        </w:rPr>
        <w:t xml:space="preserve"> </w:t>
      </w:r>
      <w:r w:rsidR="008A048E" w:rsidRPr="00077CE8">
        <w:rPr>
          <w:b/>
          <w:sz w:val="24"/>
        </w:rPr>
        <w:t>PROVA</w:t>
      </w:r>
    </w:p>
    <w:p w:rsidR="00603033" w:rsidRPr="00077CE8" w:rsidRDefault="00603033">
      <w:pPr>
        <w:pStyle w:val="Textoindependiente"/>
        <w:spacing w:before="5"/>
        <w:rPr>
          <w:b/>
          <w:sz w:val="22"/>
        </w:rPr>
      </w:pPr>
    </w:p>
    <w:p w:rsidR="00603033" w:rsidRPr="00077CE8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077CE8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077CE8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077CE8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077CE8" w:rsidRDefault="00077CE8" w:rsidP="001D0BBE">
            <w:pPr>
              <w:pStyle w:val="TableParagraph"/>
              <w:rPr>
                <w:rFonts w:ascii="Times New Roman"/>
              </w:rPr>
            </w:pPr>
            <w:r w:rsidRPr="00182B9F">
              <w:rPr>
                <w:rFonts w:ascii="Times New Roman"/>
                <w:b/>
                <w:bCs/>
              </w:rPr>
              <w:t>LE-38/737/2022</w:t>
            </w:r>
          </w:p>
        </w:tc>
      </w:tr>
      <w:tr w:rsidR="00076E29" w:rsidRPr="00077CE8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077CE8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077CE8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Pr="00077CE8" w:rsidRDefault="00076E29" w:rsidP="00076E29">
      <w:pPr>
        <w:rPr>
          <w:sz w:val="20"/>
        </w:rPr>
      </w:pPr>
    </w:p>
    <w:p w:rsidR="00960398" w:rsidRPr="00077CE8" w:rsidRDefault="00960398" w:rsidP="00077CE8">
      <w:pPr>
        <w:pStyle w:val="Ttulo1"/>
        <w:spacing w:before="186"/>
        <w:ind w:left="0" w:right="75"/>
        <w:rPr>
          <w:b w:val="0"/>
          <w:sz w:val="20"/>
        </w:rPr>
      </w:pPr>
      <w:r w:rsidRPr="00077CE8">
        <w:t xml:space="preserve">CALENDARI D’ACTUACIÓ SEGONA </w:t>
      </w:r>
      <w:r w:rsidR="008A048E" w:rsidRPr="00077CE8">
        <w:t>PROVA</w:t>
      </w:r>
      <w:r w:rsidRPr="00077CE8">
        <w:t xml:space="preserve"> </w:t>
      </w:r>
    </w:p>
    <w:p w:rsidR="00726202" w:rsidRPr="00077CE8" w:rsidRDefault="001174D0">
      <w:pPr>
        <w:pStyle w:val="Ttulo1"/>
        <w:spacing w:before="186"/>
        <w:ind w:left="2276" w:right="1986"/>
        <w:rPr>
          <w:color w:val="00B0F0"/>
        </w:rPr>
      </w:pPr>
      <w:r w:rsidRPr="00077CE8">
        <w:t xml:space="preserve">ACORDS </w:t>
      </w:r>
    </w:p>
    <w:p w:rsidR="003E3542" w:rsidRPr="003E3542" w:rsidRDefault="003E3542" w:rsidP="003E3542">
      <w:pPr>
        <w:pStyle w:val="Textoindependiente"/>
        <w:ind w:left="284"/>
        <w:rPr>
          <w:b/>
          <w:sz w:val="20"/>
          <w:lang w:val="es-ES"/>
        </w:rPr>
      </w:pPr>
      <w:r w:rsidRPr="00061DF1">
        <w:rPr>
          <w:b/>
          <w:lang w:val="es-ES"/>
        </w:rPr>
        <w:t xml:space="preserve">SEGONA </w:t>
      </w:r>
      <w:r>
        <w:rPr>
          <w:b/>
          <w:lang w:val="es-ES"/>
        </w:rPr>
        <w:t>PROVA</w:t>
      </w:r>
      <w:r w:rsidRPr="00061DF1">
        <w:rPr>
          <w:b/>
          <w:lang w:val="es-ES"/>
        </w:rPr>
        <w:t xml:space="preserve"> es valora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br/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0032"/>
        <w:gridCol w:w="2688"/>
      </w:tblGrid>
      <w:tr w:rsidR="003E3542" w:rsidTr="004903E9">
        <w:tc>
          <w:tcPr>
            <w:tcW w:w="10440" w:type="dxa"/>
            <w:gridSpan w:val="2"/>
            <w:tcBorders>
              <w:top w:val="nil"/>
              <w:left w:val="nil"/>
            </w:tcBorders>
          </w:tcPr>
          <w:p w:rsidR="003E3542" w:rsidRDefault="003E354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3E3542" w:rsidRDefault="003E354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</w:t>
            </w:r>
          </w:p>
        </w:tc>
      </w:tr>
      <w:tr w:rsidR="003E3542" w:rsidTr="004903E9">
        <w:tc>
          <w:tcPr>
            <w:tcW w:w="10440" w:type="dxa"/>
            <w:gridSpan w:val="2"/>
          </w:tcPr>
          <w:p w:rsidR="003E3542" w:rsidRDefault="003E3542" w:rsidP="004903E9">
            <w:pPr>
              <w:pStyle w:val="Textoindependiente"/>
              <w:spacing w:before="5"/>
              <w:rPr>
                <w:b/>
                <w:color w:val="0070C0"/>
                <w:lang w:val="es-ES"/>
              </w:rPr>
            </w:pPr>
            <w:r w:rsidRPr="00565CE6">
              <w:rPr>
                <w:b/>
              </w:rPr>
              <w:t>Defensa de l’historial acadèmic i professional</w:t>
            </w:r>
            <w:r w:rsidRPr="00565CE6">
              <w:rPr>
                <w:b/>
                <w:color w:val="0070C0"/>
                <w:lang w:val="es-ES"/>
              </w:rPr>
              <w:t xml:space="preserve"> </w:t>
            </w:r>
          </w:p>
          <w:p w:rsidR="003E3542" w:rsidRDefault="003E354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3E3542" w:rsidRPr="00565CE6" w:rsidRDefault="003E3542" w:rsidP="004903E9">
            <w:pPr>
              <w:pStyle w:val="Textoindependiente"/>
              <w:spacing w:before="5"/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3E3542" w:rsidTr="004903E9">
        <w:tc>
          <w:tcPr>
            <w:tcW w:w="391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-</w:t>
            </w:r>
          </w:p>
        </w:tc>
        <w:tc>
          <w:tcPr>
            <w:tcW w:w="10049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Consistència de la trajectòria acadèmica i profe</w:t>
            </w:r>
            <w:r>
              <w:rPr>
                <w:sz w:val="23"/>
              </w:rPr>
              <w:t>s</w:t>
            </w:r>
            <w:r w:rsidRPr="00AF0421">
              <w:rPr>
                <w:sz w:val="23"/>
              </w:rPr>
              <w:t>sional i coherència amb les necessitats de la plaça.</w:t>
            </w:r>
          </w:p>
        </w:tc>
        <w:tc>
          <w:tcPr>
            <w:tcW w:w="2691" w:type="dxa"/>
            <w:vAlign w:val="center"/>
          </w:tcPr>
          <w:p w:rsidR="003E3542" w:rsidRDefault="003E3542" w:rsidP="004903E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3E3542" w:rsidTr="004903E9">
        <w:tc>
          <w:tcPr>
            <w:tcW w:w="391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-</w:t>
            </w:r>
          </w:p>
        </w:tc>
        <w:tc>
          <w:tcPr>
            <w:tcW w:w="10049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Resultats acadèmics docents i investigadors de rellevància al llarg de la seva trajectòria.</w:t>
            </w:r>
          </w:p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Coherència amb les tasques a realitzar en el perfil de la plaça</w:t>
            </w:r>
          </w:p>
        </w:tc>
        <w:tc>
          <w:tcPr>
            <w:tcW w:w="2691" w:type="dxa"/>
            <w:vAlign w:val="center"/>
          </w:tcPr>
          <w:p w:rsidR="003E3542" w:rsidRDefault="003E3542" w:rsidP="004903E9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</w:tbl>
    <w:p w:rsidR="003E3542" w:rsidRPr="00803627" w:rsidRDefault="003E3542" w:rsidP="003E3542">
      <w:pPr>
        <w:pStyle w:val="Textoindependiente"/>
        <w:spacing w:line="243" w:lineRule="exact"/>
        <w:rPr>
          <w:lang w:val="es-ES"/>
        </w:rPr>
      </w:pPr>
      <w:r w:rsidRPr="00803627">
        <w:br/>
      </w:r>
    </w:p>
    <w:p w:rsidR="003E3542" w:rsidRDefault="003E3542" w:rsidP="003E3542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0032"/>
        <w:gridCol w:w="2688"/>
      </w:tblGrid>
      <w:tr w:rsidR="003E3542" w:rsidTr="004903E9">
        <w:tc>
          <w:tcPr>
            <w:tcW w:w="10440" w:type="dxa"/>
            <w:gridSpan w:val="2"/>
            <w:tcBorders>
              <w:top w:val="nil"/>
              <w:left w:val="nil"/>
            </w:tcBorders>
          </w:tcPr>
          <w:p w:rsidR="003E3542" w:rsidRDefault="003E354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3E3542" w:rsidRDefault="003E354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</w:t>
            </w:r>
          </w:p>
        </w:tc>
      </w:tr>
      <w:tr w:rsidR="003E3542" w:rsidTr="004903E9">
        <w:tc>
          <w:tcPr>
            <w:tcW w:w="10440" w:type="dxa"/>
            <w:gridSpan w:val="2"/>
          </w:tcPr>
          <w:p w:rsidR="003E3542" w:rsidRPr="00565CE6" w:rsidRDefault="003E3542" w:rsidP="004903E9">
            <w:pPr>
              <w:pStyle w:val="Textoindependiente"/>
              <w:spacing w:before="5"/>
              <w:rPr>
                <w:b/>
                <w:color w:val="0070C0"/>
                <w:lang w:val="es-ES"/>
              </w:rPr>
            </w:pPr>
            <w:r w:rsidRPr="00565CE6">
              <w:rPr>
                <w:b/>
              </w:rPr>
              <w:t>Defensa del pla de treball</w:t>
            </w:r>
            <w:r w:rsidRPr="00565CE6">
              <w:rPr>
                <w:b/>
                <w:color w:val="0070C0"/>
                <w:lang w:val="es-ES"/>
              </w:rPr>
              <w:t xml:space="preserve"> </w:t>
            </w:r>
          </w:p>
          <w:p w:rsidR="003E3542" w:rsidRDefault="003E354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3E3542" w:rsidRPr="00565CE6" w:rsidRDefault="003E3542" w:rsidP="004903E9">
            <w:pPr>
              <w:pStyle w:val="Textoindependiente"/>
              <w:spacing w:before="5"/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3E3542" w:rsidTr="004903E9">
        <w:tc>
          <w:tcPr>
            <w:tcW w:w="391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-</w:t>
            </w:r>
          </w:p>
        </w:tc>
        <w:tc>
          <w:tcPr>
            <w:tcW w:w="10049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t>Qualitat de l’estructura i contingut de la presentació.</w:t>
            </w:r>
          </w:p>
        </w:tc>
        <w:tc>
          <w:tcPr>
            <w:tcW w:w="2691" w:type="dxa"/>
          </w:tcPr>
          <w:p w:rsidR="003E3542" w:rsidRPr="00AF0421" w:rsidRDefault="003E3542" w:rsidP="004903E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t>1,5</w:t>
            </w:r>
          </w:p>
        </w:tc>
      </w:tr>
      <w:tr w:rsidR="003E3542" w:rsidTr="004903E9">
        <w:tc>
          <w:tcPr>
            <w:tcW w:w="391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-</w:t>
            </w:r>
          </w:p>
        </w:tc>
        <w:tc>
          <w:tcPr>
            <w:tcW w:w="10049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t>Capacitat de debat i qualitat de les respostes durant el debat amb la comissió.</w:t>
            </w:r>
          </w:p>
        </w:tc>
        <w:tc>
          <w:tcPr>
            <w:tcW w:w="2691" w:type="dxa"/>
          </w:tcPr>
          <w:p w:rsidR="003E3542" w:rsidRPr="00AF0421" w:rsidRDefault="003E3542" w:rsidP="004903E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AF0421">
              <w:t>1</w:t>
            </w:r>
          </w:p>
        </w:tc>
      </w:tr>
    </w:tbl>
    <w:p w:rsidR="003E3542" w:rsidRPr="002C0FE9" w:rsidRDefault="003E3542" w:rsidP="003E3542">
      <w:pPr>
        <w:pStyle w:val="Textoindependiente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0032"/>
        <w:gridCol w:w="2688"/>
      </w:tblGrid>
      <w:tr w:rsidR="003E3542" w:rsidTr="004903E9">
        <w:tc>
          <w:tcPr>
            <w:tcW w:w="10440" w:type="dxa"/>
            <w:gridSpan w:val="2"/>
            <w:tcBorders>
              <w:top w:val="nil"/>
              <w:left w:val="nil"/>
            </w:tcBorders>
          </w:tcPr>
          <w:p w:rsidR="003E3542" w:rsidRDefault="003E354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3E3542" w:rsidRDefault="003E354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</w:t>
            </w:r>
          </w:p>
        </w:tc>
      </w:tr>
      <w:tr w:rsidR="003E3542" w:rsidTr="004903E9">
        <w:tc>
          <w:tcPr>
            <w:tcW w:w="10440" w:type="dxa"/>
            <w:gridSpan w:val="2"/>
          </w:tcPr>
          <w:p w:rsidR="003E3542" w:rsidRDefault="003E3542" w:rsidP="003E3542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t>Exposició d’una lliçó o d’un tema</w:t>
            </w:r>
          </w:p>
          <w:p w:rsidR="003E3542" w:rsidRDefault="003E3542" w:rsidP="004903E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3E3542" w:rsidRPr="00565CE6" w:rsidRDefault="003E3542" w:rsidP="004903E9">
            <w:pPr>
              <w:pStyle w:val="Textoindependiente"/>
              <w:spacing w:before="5"/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3E3542" w:rsidTr="004903E9">
        <w:tc>
          <w:tcPr>
            <w:tcW w:w="391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-</w:t>
            </w:r>
          </w:p>
        </w:tc>
        <w:tc>
          <w:tcPr>
            <w:tcW w:w="10049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t>Qualitat de l’estructura i contingut de la presentació.</w:t>
            </w:r>
          </w:p>
        </w:tc>
        <w:tc>
          <w:tcPr>
            <w:tcW w:w="2691" w:type="dxa"/>
          </w:tcPr>
          <w:p w:rsidR="003E3542" w:rsidRPr="00AF0421" w:rsidRDefault="003E3542" w:rsidP="004903E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t>2</w:t>
            </w:r>
          </w:p>
        </w:tc>
      </w:tr>
      <w:tr w:rsidR="003E3542" w:rsidTr="004903E9">
        <w:tc>
          <w:tcPr>
            <w:tcW w:w="391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rPr>
                <w:sz w:val="23"/>
              </w:rPr>
              <w:t>-</w:t>
            </w:r>
          </w:p>
        </w:tc>
        <w:tc>
          <w:tcPr>
            <w:tcW w:w="10049" w:type="dxa"/>
          </w:tcPr>
          <w:p w:rsidR="003E3542" w:rsidRPr="00AF0421" w:rsidRDefault="003E3542" w:rsidP="004903E9">
            <w:pPr>
              <w:pStyle w:val="Textoindependiente"/>
              <w:spacing w:before="5"/>
              <w:rPr>
                <w:sz w:val="23"/>
              </w:rPr>
            </w:pPr>
            <w:r w:rsidRPr="00AF0421">
              <w:t>Capacitat de debat i qualitat de les respostes durant el debat amb la comissió.</w:t>
            </w:r>
          </w:p>
        </w:tc>
        <w:tc>
          <w:tcPr>
            <w:tcW w:w="2691" w:type="dxa"/>
          </w:tcPr>
          <w:p w:rsidR="003E3542" w:rsidRPr="00AF0421" w:rsidRDefault="003E3542" w:rsidP="004903E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AF0421">
              <w:t>1</w:t>
            </w:r>
            <w:r>
              <w:t>,5</w:t>
            </w:r>
          </w:p>
        </w:tc>
      </w:tr>
    </w:tbl>
    <w:p w:rsidR="003E3542" w:rsidRDefault="003E3542" w:rsidP="003E3542">
      <w:pPr>
        <w:pStyle w:val="Textoindependiente"/>
        <w:rPr>
          <w:sz w:val="20"/>
        </w:rPr>
      </w:pPr>
    </w:p>
    <w:p w:rsidR="00960398" w:rsidRPr="003E3542" w:rsidRDefault="003E3542" w:rsidP="003E3542">
      <w:pPr>
        <w:pStyle w:val="Textoindependiente"/>
        <w:ind w:left="284"/>
        <w:rPr>
          <w:sz w:val="16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</w:t>
      </w: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</w:t>
      </w:r>
      <w:r>
        <w:rPr>
          <w:lang w:val="es-ES"/>
        </w:rPr>
        <w:t>7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punts</w:t>
      </w:r>
      <w:proofErr w:type="spellEnd"/>
    </w:p>
    <w:p w:rsidR="00960398" w:rsidRPr="00077CE8" w:rsidRDefault="00960398">
      <w:pPr>
        <w:pStyle w:val="Textoindependiente"/>
        <w:rPr>
          <w:b/>
          <w:sz w:val="20"/>
        </w:rPr>
      </w:pPr>
    </w:p>
    <w:p w:rsidR="00726202" w:rsidRPr="00077CE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077CE8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077CE8" w:rsidRDefault="001174D0">
            <w:pPr>
              <w:pStyle w:val="TableParagraph"/>
              <w:ind w:left="1646" w:right="1640"/>
              <w:jc w:val="center"/>
              <w:rPr>
                <w:sz w:val="24"/>
              </w:rPr>
            </w:pPr>
            <w:r w:rsidRPr="00077CE8">
              <w:rPr>
                <w:sz w:val="24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077CE8" w:rsidRDefault="00960398" w:rsidP="00960398">
            <w:pPr>
              <w:pStyle w:val="TableParagraph"/>
              <w:ind w:left="100"/>
              <w:rPr>
                <w:sz w:val="24"/>
              </w:rPr>
            </w:pPr>
            <w:r w:rsidRPr="00077CE8">
              <w:rPr>
                <w:sz w:val="24"/>
              </w:rPr>
              <w:t xml:space="preserve">Dia, hora i lloc de la segona </w:t>
            </w:r>
            <w:r w:rsidR="008A048E" w:rsidRPr="00077CE8">
              <w:rPr>
                <w:sz w:val="24"/>
              </w:rPr>
              <w:t>prova</w:t>
            </w:r>
          </w:p>
        </w:tc>
      </w:tr>
      <w:tr w:rsidR="00726202" w:rsidRPr="00077CE8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077CE8" w:rsidRDefault="00726202">
            <w:pPr>
              <w:pStyle w:val="TableParagraph"/>
              <w:ind w:left="1646" w:right="1642"/>
              <w:jc w:val="center"/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077CE8" w:rsidRDefault="00726202" w:rsidP="00960398">
            <w:pPr>
              <w:pStyle w:val="TableParagraph"/>
              <w:ind w:left="100"/>
              <w:rPr>
                <w:sz w:val="24"/>
              </w:rPr>
            </w:pPr>
          </w:p>
        </w:tc>
      </w:tr>
      <w:tr w:rsidR="00726202" w:rsidRPr="00077CE8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077CE8" w:rsidRPr="009E0D0D" w:rsidRDefault="00077CE8" w:rsidP="00077CE8">
            <w:pPr>
              <w:ind w:left="426"/>
              <w:rPr>
                <w:sz w:val="24"/>
                <w:szCs w:val="24"/>
              </w:rPr>
            </w:pPr>
            <w:r w:rsidRPr="009E0D0D">
              <w:rPr>
                <w:sz w:val="24"/>
                <w:szCs w:val="24"/>
              </w:rPr>
              <w:t>Silvia García</w:t>
            </w:r>
            <w:r>
              <w:rPr>
                <w:sz w:val="24"/>
                <w:szCs w:val="24"/>
              </w:rPr>
              <w:t xml:space="preserve"> Vilana</w:t>
            </w:r>
          </w:p>
          <w:p w:rsidR="00335D06" w:rsidRPr="00077CE8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Pr="00077CE8" w:rsidRDefault="00077CE8">
            <w:pPr>
              <w:pStyle w:val="TableParagraph"/>
              <w:spacing w:line="240" w:lineRule="auto"/>
              <w:rPr>
                <w:sz w:val="24"/>
              </w:rPr>
            </w:pPr>
            <w:r w:rsidRPr="00077CE8">
              <w:rPr>
                <w:sz w:val="24"/>
              </w:rPr>
              <w:t xml:space="preserve">30 de Maig de 2023, a les 9 del matí a l’aula </w:t>
            </w:r>
            <w:r>
              <w:rPr>
                <w:sz w:val="24"/>
              </w:rPr>
              <w:t>F</w:t>
            </w:r>
            <w:r w:rsidRPr="00077CE8">
              <w:rPr>
                <w:sz w:val="24"/>
              </w:rPr>
              <w:t>erroviària de l’EPSEVG a Vilanova i la Geltrú</w:t>
            </w:r>
          </w:p>
        </w:tc>
      </w:tr>
    </w:tbl>
    <w:p w:rsidR="00726202" w:rsidRPr="00077CE8" w:rsidRDefault="00726202">
      <w:pPr>
        <w:pStyle w:val="Textoindependiente"/>
        <w:rPr>
          <w:b/>
          <w:sz w:val="20"/>
        </w:rPr>
      </w:pPr>
    </w:p>
    <w:p w:rsidR="00726202" w:rsidRPr="00077CE8" w:rsidRDefault="00726202">
      <w:pPr>
        <w:pStyle w:val="Textoindependiente"/>
        <w:spacing w:before="5"/>
        <w:rPr>
          <w:b/>
          <w:sz w:val="20"/>
        </w:rPr>
      </w:pPr>
    </w:p>
    <w:p w:rsidR="00726202" w:rsidRPr="00077CE8" w:rsidRDefault="00726202">
      <w:pPr>
        <w:pStyle w:val="Textoindependiente"/>
        <w:rPr>
          <w:b/>
          <w:sz w:val="20"/>
        </w:rPr>
      </w:pPr>
    </w:p>
    <w:p w:rsidR="00726202" w:rsidRPr="00077CE8" w:rsidRDefault="00726202">
      <w:pPr>
        <w:pStyle w:val="Textoindependiente"/>
        <w:spacing w:before="7"/>
        <w:rPr>
          <w:b/>
          <w:sz w:val="22"/>
        </w:rPr>
      </w:pPr>
    </w:p>
    <w:p w:rsidR="00726202" w:rsidRPr="00077CE8" w:rsidRDefault="00726202">
      <w:pPr>
        <w:pStyle w:val="Textoindependiente"/>
        <w:rPr>
          <w:sz w:val="20"/>
        </w:rPr>
      </w:pPr>
    </w:p>
    <w:p w:rsidR="00726202" w:rsidRPr="00077CE8" w:rsidRDefault="00726202">
      <w:pPr>
        <w:pStyle w:val="Textoindependiente"/>
        <w:rPr>
          <w:sz w:val="20"/>
        </w:rPr>
      </w:pPr>
    </w:p>
    <w:p w:rsidR="00335D06" w:rsidRPr="00077CE8" w:rsidRDefault="00335D06">
      <w:pPr>
        <w:pStyle w:val="Textoindependiente"/>
        <w:rPr>
          <w:sz w:val="20"/>
        </w:rPr>
      </w:pPr>
    </w:p>
    <w:p w:rsidR="00246B9C" w:rsidRPr="00077CE8" w:rsidRDefault="00246B9C" w:rsidP="00246B9C">
      <w:pPr>
        <w:pStyle w:val="Textoindependiente"/>
        <w:jc w:val="center"/>
        <w:rPr>
          <w:b/>
          <w:sz w:val="20"/>
        </w:rPr>
      </w:pPr>
      <w:r w:rsidRPr="00077CE8">
        <w:rPr>
          <w:b/>
          <w:bCs/>
          <w:szCs w:val="22"/>
        </w:rPr>
        <w:t xml:space="preserve">NOM </w:t>
      </w:r>
      <w:r w:rsidRPr="00077CE8">
        <w:rPr>
          <w:b/>
          <w:sz w:val="20"/>
        </w:rPr>
        <w:br/>
      </w:r>
    </w:p>
    <w:p w:rsidR="00335D06" w:rsidRPr="00077CE8" w:rsidRDefault="00335D06">
      <w:pPr>
        <w:pStyle w:val="Textoindependiente"/>
        <w:rPr>
          <w:b/>
          <w:sz w:val="20"/>
        </w:rPr>
      </w:pPr>
    </w:p>
    <w:p w:rsidR="00335D06" w:rsidRPr="00077CE8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077CE8" w:rsidTr="00674B20">
        <w:trPr>
          <w:trHeight w:val="275"/>
        </w:trPr>
        <w:tc>
          <w:tcPr>
            <w:tcW w:w="5387" w:type="dxa"/>
          </w:tcPr>
          <w:p w:rsidR="00674B20" w:rsidRPr="00077CE8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077CE8">
              <w:rPr>
                <w:sz w:val="24"/>
              </w:rPr>
              <w:t>Secretari</w:t>
            </w:r>
          </w:p>
        </w:tc>
      </w:tr>
      <w:tr w:rsidR="00674B20" w:rsidRPr="00077CE8" w:rsidTr="00674B20">
        <w:trPr>
          <w:trHeight w:val="275"/>
        </w:trPr>
        <w:tc>
          <w:tcPr>
            <w:tcW w:w="5387" w:type="dxa"/>
          </w:tcPr>
          <w:p w:rsidR="00674B20" w:rsidRPr="00077CE8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</w:p>
        </w:tc>
      </w:tr>
      <w:tr w:rsidR="00674B20" w:rsidRPr="00077CE8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Pr="00077CE8" w:rsidRDefault="00077CE8" w:rsidP="00077CE8">
            <w:pPr>
              <w:pStyle w:val="TableParagraph"/>
              <w:spacing w:line="240" w:lineRule="auto"/>
              <w:jc w:val="center"/>
            </w:pPr>
            <w:r w:rsidRPr="00077CE8">
              <w:t>ANDREU CATALÀ MALLOFRÉ</w:t>
            </w:r>
          </w:p>
        </w:tc>
      </w:tr>
    </w:tbl>
    <w:p w:rsidR="00726202" w:rsidRPr="00077CE8" w:rsidRDefault="00726202">
      <w:pPr>
        <w:pStyle w:val="Textoindependiente"/>
        <w:spacing w:before="9"/>
        <w:rPr>
          <w:sz w:val="11"/>
        </w:rPr>
      </w:pPr>
    </w:p>
    <w:sectPr w:rsidR="00726202" w:rsidRPr="00077CE8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121" w:rsidRDefault="00F64121">
      <w:r>
        <w:separator/>
      </w:r>
    </w:p>
  </w:endnote>
  <w:endnote w:type="continuationSeparator" w:id="0">
    <w:p w:rsidR="00F64121" w:rsidRDefault="00F6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2040A1">
    <w:pPr>
      <w:pStyle w:val="Piedepgina"/>
    </w:pPr>
    <w:r>
      <w:t xml:space="preserve">Comunicació 4 – convocatòria segona </w:t>
    </w:r>
    <w:r w:rsidR="008A048E"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121" w:rsidRDefault="00F64121">
      <w:r>
        <w:separator/>
      </w:r>
    </w:p>
  </w:footnote>
  <w:footnote w:type="continuationSeparator" w:id="0">
    <w:p w:rsidR="00F64121" w:rsidRDefault="00F6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77CE8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3E3542"/>
    <w:rsid w:val="00474F61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C302D0"/>
    <w:rsid w:val="00C3379C"/>
    <w:rsid w:val="00C40993"/>
    <w:rsid w:val="00C42EFC"/>
    <w:rsid w:val="00F64121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07BA3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table" w:styleId="Tablaconcuadrcula">
    <w:name w:val="Table Grid"/>
    <w:basedOn w:val="Tablanormal"/>
    <w:uiPriority w:val="59"/>
    <w:rsid w:val="003E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3542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2</cp:revision>
  <dcterms:created xsi:type="dcterms:W3CDTF">2023-05-25T15:53:00Z</dcterms:created>
  <dcterms:modified xsi:type="dcterms:W3CDTF">2023-05-25T15:53:00Z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