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2625F5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CE6A52">
              <w:rPr>
                <w:rFonts w:ascii="Times New Roman"/>
              </w:rPr>
              <w:t xml:space="preserve"> </w:t>
            </w:r>
            <w:r w:rsidRPr="00EE12F7">
              <w:t>LE-49/723/2022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2625F5" w:rsidRPr="00883FBE" w:rsidRDefault="002625F5" w:rsidP="002625F5">
      <w:pPr>
        <w:rPr>
          <w:sz w:val="24"/>
          <w:lang w:val="it-IT"/>
        </w:rPr>
      </w:pPr>
      <w:r w:rsidRPr="00883FBE">
        <w:rPr>
          <w:sz w:val="24"/>
          <w:lang w:val="it-IT"/>
        </w:rPr>
        <w:t>Ilario Bonacina</w:t>
      </w:r>
    </w:p>
    <w:p w:rsidR="002625F5" w:rsidRDefault="002625F5" w:rsidP="002625F5"/>
    <w:tbl>
      <w:tblPr>
        <w:tblStyle w:val="Taulasenzilla1"/>
        <w:tblW w:w="0" w:type="auto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2625F5" w:rsidTr="0089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Default="002625F5" w:rsidP="008930BD">
            <w:r w:rsidRPr="00D10752">
              <w:t>CRITERIS</w:t>
            </w:r>
          </w:p>
        </w:tc>
        <w:tc>
          <w:tcPr>
            <w:tcW w:w="1988" w:type="dxa"/>
            <w:vAlign w:val="center"/>
          </w:tcPr>
          <w:p w:rsidR="002625F5" w:rsidRDefault="002625F5" w:rsidP="00893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0752">
              <w:t>VALORACIÓ</w:t>
            </w:r>
          </w:p>
        </w:tc>
      </w:tr>
      <w:tr w:rsidR="002625F5" w:rsidRPr="00D10752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Mèrit preferent de desvinculació acadèmica (30%):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752">
              <w:t>3</w:t>
            </w:r>
            <w:r>
              <w:t>.0</w:t>
            </w:r>
            <w:r w:rsidRPr="00D10752">
              <w:t xml:space="preserve"> punts</w:t>
            </w:r>
          </w:p>
        </w:tc>
      </w:tr>
      <w:tr w:rsidR="002625F5" w:rsidRPr="00D10752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Historial Acadèmic i professional (HAP)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Docents (15%):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d’Investigació (25%):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Adequació del PT per a assolir el perfil i donar resposta a les necessitats exposades a la convocatòria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Adequació del Pla de Treball (PT) al perfil de la plaça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Aspectes Innovadors de la proposta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Pla de Formació de Doctorands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Iniciatives de projectes de recerca i transferència de tecnologia a nivell nacional i internacional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 punts</w:t>
            </w:r>
          </w:p>
        </w:tc>
      </w:tr>
      <w:tr w:rsidR="002625F5" w:rsidRPr="0063523F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</w:pPr>
            <w:r>
              <w:t xml:space="preserve">Total: </w:t>
            </w:r>
          </w:p>
        </w:tc>
        <w:tc>
          <w:tcPr>
            <w:tcW w:w="1988" w:type="dxa"/>
            <w:vAlign w:val="center"/>
          </w:tcPr>
          <w:p w:rsidR="002625F5" w:rsidRPr="00B92990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990">
              <w:t>8.5 punts</w:t>
            </w:r>
          </w:p>
        </w:tc>
      </w:tr>
    </w:tbl>
    <w:p w:rsidR="002625F5" w:rsidRDefault="002625F5" w:rsidP="002625F5"/>
    <w:p w:rsidR="002625F5" w:rsidRPr="00883FBE" w:rsidRDefault="002625F5" w:rsidP="002625F5">
      <w:pPr>
        <w:rPr>
          <w:sz w:val="24"/>
          <w:lang w:val="es-ES"/>
        </w:rPr>
      </w:pPr>
      <w:r w:rsidRPr="00883FBE">
        <w:rPr>
          <w:sz w:val="24"/>
          <w:lang w:val="es-ES"/>
        </w:rPr>
        <w:t>Pedro Jesús Copado Méndez</w:t>
      </w:r>
    </w:p>
    <w:p w:rsidR="002625F5" w:rsidRPr="00D10752" w:rsidRDefault="002625F5" w:rsidP="002625F5">
      <w:pPr>
        <w:ind w:left="426"/>
      </w:pPr>
    </w:p>
    <w:tbl>
      <w:tblPr>
        <w:tblStyle w:val="Taulasenzilla1"/>
        <w:tblW w:w="0" w:type="auto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2625F5" w:rsidTr="0089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Default="002625F5" w:rsidP="008930BD">
            <w:r w:rsidRPr="00D10752">
              <w:t>CRITERIS</w:t>
            </w:r>
          </w:p>
        </w:tc>
        <w:tc>
          <w:tcPr>
            <w:tcW w:w="1988" w:type="dxa"/>
            <w:vAlign w:val="center"/>
          </w:tcPr>
          <w:p w:rsidR="002625F5" w:rsidRDefault="002625F5" w:rsidP="00893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0752">
              <w:t>VALORACIÓ</w:t>
            </w:r>
          </w:p>
        </w:tc>
      </w:tr>
      <w:tr w:rsidR="002625F5" w:rsidRPr="00D10752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Mèrit preferent de desvinculació acadèmica (30%):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752">
              <w:t>3</w:t>
            </w:r>
            <w:r>
              <w:t>.0</w:t>
            </w:r>
            <w:r w:rsidRPr="00D10752">
              <w:t xml:space="preserve"> punts</w:t>
            </w:r>
          </w:p>
        </w:tc>
      </w:tr>
      <w:tr w:rsidR="002625F5" w:rsidRPr="00D10752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Historial Acadèmic i professional (HAP)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Docents (15%):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d’Investigació (25%):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Adequació del PT per a assolir el perfil i donar resposta a les necessitats exposades a la convocatòria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Adequació del Pla de Treball (PT) al perfil de la plaça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Aspectes Innovadors de la proposta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Pla de Formació de Doctorands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Iniciatives de projectes de recerca i transferència de tecnologia a nivell nacional i internacional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 punts</w:t>
            </w:r>
          </w:p>
        </w:tc>
      </w:tr>
      <w:tr w:rsidR="002625F5" w:rsidRPr="0063523F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</w:pPr>
            <w:r>
              <w:t xml:space="preserve">Total: </w:t>
            </w:r>
          </w:p>
        </w:tc>
        <w:tc>
          <w:tcPr>
            <w:tcW w:w="1988" w:type="dxa"/>
            <w:vAlign w:val="center"/>
          </w:tcPr>
          <w:p w:rsidR="002625F5" w:rsidRPr="00B92990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990">
              <w:t>7.5 punts</w:t>
            </w:r>
          </w:p>
        </w:tc>
      </w:tr>
    </w:tbl>
    <w:p w:rsidR="002625F5" w:rsidRPr="00D10752" w:rsidRDefault="002625F5" w:rsidP="002625F5">
      <w:pPr>
        <w:ind w:left="426"/>
      </w:pPr>
    </w:p>
    <w:p w:rsidR="002625F5" w:rsidRPr="00883FBE" w:rsidRDefault="002625F5" w:rsidP="002625F5">
      <w:pPr>
        <w:rPr>
          <w:sz w:val="24"/>
        </w:rPr>
      </w:pPr>
      <w:r w:rsidRPr="00883FBE">
        <w:rPr>
          <w:sz w:val="24"/>
        </w:rPr>
        <w:t>Santiago Marco Sola</w:t>
      </w:r>
      <w:bookmarkStart w:id="0" w:name="_GoBack"/>
      <w:bookmarkEnd w:id="0"/>
    </w:p>
    <w:p w:rsidR="002625F5" w:rsidRPr="00D10752" w:rsidRDefault="002625F5" w:rsidP="002625F5">
      <w:pPr>
        <w:pStyle w:val="Textindependent"/>
        <w:spacing w:before="2"/>
        <w:rPr>
          <w:b/>
          <w:sz w:val="18"/>
        </w:rPr>
      </w:pPr>
    </w:p>
    <w:tbl>
      <w:tblPr>
        <w:tblStyle w:val="Taulasenzilla1"/>
        <w:tblW w:w="0" w:type="auto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2625F5" w:rsidTr="0089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Default="002625F5" w:rsidP="008930BD">
            <w:r w:rsidRPr="00D10752">
              <w:t>CRITERIS</w:t>
            </w:r>
          </w:p>
        </w:tc>
        <w:tc>
          <w:tcPr>
            <w:tcW w:w="1988" w:type="dxa"/>
            <w:vAlign w:val="center"/>
          </w:tcPr>
          <w:p w:rsidR="002625F5" w:rsidRDefault="002625F5" w:rsidP="00893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0752">
              <w:t>VALORACIÓ</w:t>
            </w:r>
          </w:p>
        </w:tc>
      </w:tr>
      <w:tr w:rsidR="002625F5" w:rsidRPr="00D10752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Mèrit preferent de desvinculació acadèmica (30%):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752">
              <w:t>3</w:t>
            </w:r>
            <w:r>
              <w:t>.0</w:t>
            </w:r>
            <w:r w:rsidRPr="00D10752">
              <w:t xml:space="preserve"> punts</w:t>
            </w:r>
          </w:p>
        </w:tc>
      </w:tr>
      <w:tr w:rsidR="002625F5" w:rsidRPr="00D10752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Historial Acadèmic i professional (HAP)</w:t>
            </w:r>
          </w:p>
        </w:tc>
        <w:tc>
          <w:tcPr>
            <w:tcW w:w="1988" w:type="dxa"/>
            <w:vAlign w:val="center"/>
          </w:tcPr>
          <w:p w:rsidR="002625F5" w:rsidRPr="00D10752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Docents (15%):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Mèrits d’Investigació (25%):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r w:rsidRPr="0063523F">
              <w:t>Adequació del PT per a assolir el perfil i donar resposta a les necessitats exposades a la convocatòria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Adequació del Pla de Treball (PT) al perfil de la plaça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Aspectes Innovadors de la proposta (10%):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 punts</w:t>
            </w:r>
          </w:p>
        </w:tc>
      </w:tr>
      <w:tr w:rsidR="002625F5" w:rsidRPr="0063523F" w:rsidTr="008930B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ind w:left="426"/>
              <w:jc w:val="right"/>
              <w:rPr>
                <w:b w:val="0"/>
              </w:rPr>
            </w:pPr>
            <w:r w:rsidRPr="0063523F">
              <w:rPr>
                <w:b w:val="0"/>
              </w:rPr>
              <w:t>Pla de Formació de Doctorands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 punts</w:t>
            </w:r>
          </w:p>
        </w:tc>
      </w:tr>
      <w:tr w:rsidR="002625F5" w:rsidRPr="0063523F" w:rsidTr="0089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  <w:rPr>
                <w:b w:val="0"/>
              </w:rPr>
            </w:pPr>
            <w:r w:rsidRPr="0063523F">
              <w:rPr>
                <w:b w:val="0"/>
              </w:rPr>
              <w:t>Iniciatives de projectes de recerca i transferència de tecnologia a nivell nacional i internacional (5%):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 punts</w:t>
            </w:r>
          </w:p>
        </w:tc>
      </w:tr>
      <w:tr w:rsidR="002625F5" w:rsidRPr="0063523F" w:rsidTr="008930B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2625F5" w:rsidRPr="0063523F" w:rsidRDefault="002625F5" w:rsidP="008930BD">
            <w:pPr>
              <w:jc w:val="right"/>
            </w:pPr>
            <w:r>
              <w:t xml:space="preserve">Total: </w:t>
            </w:r>
          </w:p>
        </w:tc>
        <w:tc>
          <w:tcPr>
            <w:tcW w:w="1988" w:type="dxa"/>
            <w:vAlign w:val="center"/>
          </w:tcPr>
          <w:p w:rsidR="002625F5" w:rsidRPr="0063523F" w:rsidRDefault="002625F5" w:rsidP="00893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punts</w:t>
            </w:r>
          </w:p>
        </w:tc>
      </w:tr>
    </w:tbl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1722F2" w:rsidRDefault="001722F2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</w:t>
      </w:r>
      <w:proofErr w:type="spellStart"/>
      <w:r w:rsidRPr="006F580F">
        <w:rPr>
          <w:color w:val="0070C0"/>
          <w:sz w:val="20"/>
          <w:szCs w:val="20"/>
        </w:rPr>
        <w:t>propuesta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10560A">
        <w:rPr>
          <w:b/>
          <w:color w:val="0070C0"/>
          <w:sz w:val="20"/>
          <w:szCs w:val="20"/>
        </w:rPr>
        <w:t>propuesta</w:t>
      </w:r>
      <w:proofErr w:type="spellEnd"/>
      <w:r w:rsidRPr="0010560A">
        <w:rPr>
          <w:b/>
          <w:color w:val="0070C0"/>
          <w:sz w:val="20"/>
          <w:szCs w:val="20"/>
        </w:rPr>
        <w:t xml:space="preserve"> de </w:t>
      </w:r>
      <w:proofErr w:type="spellStart"/>
      <w:r w:rsidRPr="0010560A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RPr="001722F2" w:rsidTr="001722F2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Pr="001722F2" w:rsidRDefault="002625F5" w:rsidP="001722F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1722F2">
              <w:rPr>
                <w:sz w:val="24"/>
              </w:rPr>
              <w:t>Miquel Sànchez Marrè</w:t>
            </w:r>
          </w:p>
        </w:tc>
      </w:tr>
    </w:tbl>
    <w:p w:rsidR="00726202" w:rsidRDefault="00726202" w:rsidP="002625F5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22F2"/>
    <w:rsid w:val="001748C4"/>
    <w:rsid w:val="00182DA1"/>
    <w:rsid w:val="001D15E9"/>
    <w:rsid w:val="00230DAC"/>
    <w:rsid w:val="00246B9C"/>
    <w:rsid w:val="002625F5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726202"/>
    <w:rsid w:val="007C4E2A"/>
    <w:rsid w:val="008207E7"/>
    <w:rsid w:val="00833C6C"/>
    <w:rsid w:val="00883FBE"/>
    <w:rsid w:val="00960398"/>
    <w:rsid w:val="00AE7053"/>
    <w:rsid w:val="00B31CEE"/>
    <w:rsid w:val="00B50076"/>
    <w:rsid w:val="00C1777A"/>
    <w:rsid w:val="00C302D0"/>
    <w:rsid w:val="00C3379C"/>
    <w:rsid w:val="00C42EFC"/>
    <w:rsid w:val="00CA68F2"/>
    <w:rsid w:val="00CE6A52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senzilla1">
    <w:name w:val="Plain Table 1"/>
    <w:basedOn w:val="Taulanormal"/>
    <w:uiPriority w:val="41"/>
    <w:rsid w:val="002625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Miquel Sànchez Marrè</cp:lastModifiedBy>
  <cp:revision>24</cp:revision>
  <dcterms:created xsi:type="dcterms:W3CDTF">2020-11-06T14:17:00Z</dcterms:created>
  <dcterms:modified xsi:type="dcterms:W3CDTF">2023-05-26T17:57:00Z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