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E0676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E0676F" w:rsidRDefault="00E0676F" w:rsidP="00E0676F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E0676F" w:rsidRPr="00B97917" w:rsidRDefault="00E0676F" w:rsidP="00E0676F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1F25E9">
              <w:rPr>
                <w:sz w:val="24"/>
              </w:rPr>
              <w:t>LE-38/753/2023</w:t>
            </w:r>
          </w:p>
        </w:tc>
      </w:tr>
      <w:tr w:rsidR="00E0676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E0676F" w:rsidRDefault="00E0676F" w:rsidP="00E0676F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E0676F" w:rsidRDefault="00E0676F" w:rsidP="00E0676F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C534DF">
        <w:rPr>
          <w:sz w:val="24"/>
          <w:szCs w:val="24"/>
          <w:lang w:val="es-ES"/>
        </w:rPr>
        <w:t xml:space="preserve"> 8 </w:t>
      </w:r>
      <w:proofErr w:type="spellStart"/>
      <w:r w:rsidR="00C534DF">
        <w:rPr>
          <w:sz w:val="24"/>
          <w:szCs w:val="24"/>
          <w:lang w:val="es-ES"/>
        </w:rPr>
        <w:t>maig</w:t>
      </w:r>
      <w:proofErr w:type="spellEnd"/>
      <w:r w:rsidR="00C534DF">
        <w:rPr>
          <w:sz w:val="24"/>
          <w:szCs w:val="24"/>
          <w:lang w:val="es-ES"/>
        </w:rPr>
        <w:t xml:space="preserve">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E0676F" w:rsidRPr="00E0676F">
        <w:rPr>
          <w:color w:val="auto"/>
          <w:lang w:val="es-ES"/>
        </w:rPr>
        <w:t>Dr. Carlos Marmolejo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E0676F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E0676F" w:rsidRPr="00E0676F">
        <w:rPr>
          <w:color w:val="auto"/>
          <w:lang w:val="es-ES"/>
        </w:rPr>
        <w:t>Dr. Joan Ramon Rosell</w:t>
      </w:r>
      <w:bookmarkStart w:id="0" w:name="_GoBack"/>
      <w:bookmarkEnd w:id="0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E0676F" w:rsidRPr="00E0676F">
        <w:rPr>
          <w:color w:val="auto"/>
          <w:lang w:val="es-ES"/>
        </w:rPr>
        <w:t xml:space="preserve">Dra. </w:t>
      </w:r>
      <w:proofErr w:type="spellStart"/>
      <w:r w:rsidR="00E0676F" w:rsidRPr="00E0676F">
        <w:rPr>
          <w:color w:val="auto"/>
          <w:lang w:val="es-ES"/>
        </w:rPr>
        <w:t>Maria</w:t>
      </w:r>
      <w:proofErr w:type="spellEnd"/>
      <w:r w:rsidR="00E0676F" w:rsidRPr="00E0676F">
        <w:rPr>
          <w:color w:val="auto"/>
          <w:lang w:val="es-ES"/>
        </w:rPr>
        <w:t xml:space="preserve"> Paz </w:t>
      </w:r>
      <w:proofErr w:type="spellStart"/>
      <w:r w:rsidR="00E0676F" w:rsidRPr="00E0676F">
        <w:rPr>
          <w:color w:val="auto"/>
          <w:lang w:val="es-ES"/>
        </w:rPr>
        <w:t>Saez</w:t>
      </w:r>
      <w:proofErr w:type="spellEnd"/>
      <w:r w:rsidR="00E0676F" w:rsidRPr="00E0676F">
        <w:rPr>
          <w:color w:val="auto"/>
          <w:lang w:val="es-ES"/>
        </w:rPr>
        <w:t xml:space="preserve"> </w:t>
      </w:r>
      <w:proofErr w:type="spellStart"/>
      <w:r w:rsidR="00E0676F" w:rsidRPr="00E0676F">
        <w:rPr>
          <w:color w:val="auto"/>
          <w:lang w:val="es-ES"/>
        </w:rPr>
        <w:t>Perez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E0676F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E0676F" w:rsidP="00E0676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lang w:val="es-ES"/>
              </w:rPr>
              <w:t>D</w:t>
            </w:r>
            <w:r w:rsidRPr="00E0676F">
              <w:rPr>
                <w:lang w:val="es-ES"/>
              </w:rPr>
              <w:t>r. Joan Ramon Rosell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F5" w:rsidRDefault="00E41FF5">
      <w:r>
        <w:separator/>
      </w:r>
    </w:p>
  </w:endnote>
  <w:endnote w:type="continuationSeparator" w:id="0">
    <w:p w:rsidR="00E41FF5" w:rsidRDefault="00E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F5" w:rsidRDefault="00E41FF5">
      <w:r>
        <w:separator/>
      </w:r>
    </w:p>
  </w:footnote>
  <w:footnote w:type="continuationSeparator" w:id="0">
    <w:p w:rsidR="00E41FF5" w:rsidRDefault="00E4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534DF"/>
    <w:rsid w:val="00CB4BAE"/>
    <w:rsid w:val="00CC0D73"/>
    <w:rsid w:val="00E0676F"/>
    <w:rsid w:val="00E41FF5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9E6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2023-05-08T09:46:00Z</dcterms:created>
  <dcterms:modified xsi:type="dcterms:W3CDTF">2023-05-08T09:58:00Z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