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7A3F0B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 xml:space="preserve">  </w:t>
            </w:r>
            <w:r w:rsidRPr="00EE12F7">
              <w:t>LE-49/723/2022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7A3F0B" w:rsidRDefault="007A3F0B" w:rsidP="007A3F0B">
      <w:pPr>
        <w:spacing w:before="5" w:after="1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rPr>
          <w:color w:val="000000" w:themeColor="text1"/>
          <w:sz w:val="24"/>
          <w:lang w:val="es-ES"/>
        </w:rPr>
      </w:pPr>
    </w:p>
    <w:p w:rsidR="007A3F0B" w:rsidRPr="007A3F0B" w:rsidRDefault="007A3F0B" w:rsidP="007A3F0B">
      <w:pPr>
        <w:rPr>
          <w:sz w:val="24"/>
          <w:lang w:val="it-IT"/>
        </w:rPr>
      </w:pPr>
      <w:r w:rsidRPr="007A3F0B">
        <w:rPr>
          <w:sz w:val="24"/>
          <w:lang w:val="it-IT"/>
        </w:rPr>
        <w:t>Ilario Bonacina</w:t>
      </w:r>
    </w:p>
    <w:p w:rsidR="007A3F0B" w:rsidRDefault="007A3F0B" w:rsidP="007A3F0B"/>
    <w:tbl>
      <w:tblPr>
        <w:tblStyle w:val="Taulasenzilla1"/>
        <w:tblW w:w="13470" w:type="dxa"/>
        <w:tblInd w:w="108" w:type="dxa"/>
        <w:tblLook w:val="04A0" w:firstRow="1" w:lastRow="0" w:firstColumn="1" w:lastColumn="0" w:noHBand="0" w:noVBand="1"/>
      </w:tblPr>
      <w:tblGrid>
        <w:gridCol w:w="11482"/>
        <w:gridCol w:w="1988"/>
      </w:tblGrid>
      <w:tr w:rsidR="004363E7" w:rsidRPr="009912F9" w:rsidTr="00436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>CRITERIS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9912F9">
              <w:rPr>
                <w:lang w:val="ca-ES"/>
              </w:rPr>
              <w:t>VALORACIÓ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>Defensa de l’historial acadèmic i professional (HAP) (45%, 4.5 punts)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Qualitat i difusió dels resultats de l’activitat investigadora (2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Pr="009912F9">
              <w:rPr>
                <w:lang w:val="ca-ES"/>
              </w:rPr>
              <w:t>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Participació en projectes de recerca i transferència de resultats (1 punt):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0.7</w:t>
            </w:r>
            <w:r w:rsidRPr="009912F9">
              <w:rPr>
                <w:lang w:val="ca-ES"/>
              </w:rPr>
              <w:t xml:space="preserve"> punts</w:t>
            </w:r>
          </w:p>
        </w:tc>
      </w:tr>
      <w:tr w:rsidR="004363E7" w:rsidRPr="009912F9" w:rsidTr="004363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 xml:space="preserve"> Estades de recerca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</w:t>
            </w:r>
            <w:r w:rsidRPr="009912F9">
              <w:rPr>
                <w:lang w:val="ca-ES"/>
              </w:rPr>
              <w:t xml:space="preserve">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Docència impartida i direcció de Treballs de Final d'Estudis (1 punt)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0.7 </w:t>
            </w:r>
            <w:r w:rsidRPr="009912F9">
              <w:rPr>
                <w:lang w:val="ca-ES"/>
              </w:rPr>
              <w:t>punts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>
              <w:rPr>
                <w:lang w:val="ca-ES"/>
              </w:rPr>
              <w:t>Total Defensa HAP: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3.9 </w:t>
            </w:r>
            <w:r w:rsidRPr="009912F9">
              <w:rPr>
                <w:b/>
                <w:lang w:val="ca-ES"/>
              </w:rPr>
              <w:t>punts</w:t>
            </w:r>
          </w:p>
        </w:tc>
      </w:tr>
      <w:tr w:rsidR="004363E7" w:rsidRPr="004363E7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 xml:space="preserve">Defensa del </w:t>
            </w:r>
            <w:r>
              <w:rPr>
                <w:lang w:val="ca-ES"/>
              </w:rPr>
              <w:t>P</w:t>
            </w:r>
            <w:r w:rsidRPr="009912F9">
              <w:rPr>
                <w:lang w:val="ca-ES"/>
              </w:rPr>
              <w:t xml:space="preserve">la de </w:t>
            </w:r>
            <w:r>
              <w:rPr>
                <w:lang w:val="ca-ES"/>
              </w:rPr>
              <w:t>T</w:t>
            </w:r>
            <w:r w:rsidRPr="009912F9">
              <w:rPr>
                <w:lang w:val="ca-ES"/>
              </w:rPr>
              <w:t>reball</w:t>
            </w:r>
            <w:r>
              <w:rPr>
                <w:lang w:val="ca-ES"/>
              </w:rPr>
              <w:t xml:space="preserve"> (PT)</w:t>
            </w:r>
            <w:r w:rsidRPr="009912F9">
              <w:rPr>
                <w:lang w:val="ca-ES"/>
              </w:rPr>
              <w:t xml:space="preserve"> (30%, 3 punts)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  <w:lang w:val="ca-ES"/>
              </w:rPr>
            </w:pPr>
          </w:p>
        </w:tc>
      </w:tr>
      <w:tr w:rsidR="004363E7" w:rsidRPr="009912F9" w:rsidTr="004363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Adequació del Pla de Treball (PT)</w:t>
            </w:r>
            <w:r>
              <w:rPr>
                <w:b w:val="0"/>
                <w:lang w:val="ca-ES"/>
              </w:rPr>
              <w:t xml:space="preserve"> presentat</w:t>
            </w:r>
            <w:r w:rsidRPr="009912F9">
              <w:rPr>
                <w:b w:val="0"/>
                <w:lang w:val="ca-ES"/>
              </w:rPr>
              <w:t xml:space="preserve"> al perfil de la plaça (</w:t>
            </w:r>
            <w:r>
              <w:rPr>
                <w:b w:val="0"/>
                <w:lang w:val="ca-ES"/>
              </w:rPr>
              <w:t>1 punt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Pr="009912F9">
              <w:rPr>
                <w:lang w:val="ca-ES"/>
              </w:rPr>
              <w:t xml:space="preserve"> punt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Aspectes Innovadors de la proposta (1</w:t>
            </w:r>
            <w:r>
              <w:rPr>
                <w:b w:val="0"/>
                <w:lang w:val="ca-ES"/>
              </w:rPr>
              <w:t xml:space="preserve"> punt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9912F9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0.8 </w:t>
            </w:r>
            <w:r w:rsidRPr="009912F9">
              <w:rPr>
                <w:lang w:val="ca-ES"/>
              </w:rPr>
              <w:t>punts</w:t>
            </w:r>
          </w:p>
        </w:tc>
      </w:tr>
      <w:tr w:rsidR="004363E7" w:rsidRPr="009912F9" w:rsidTr="004363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P</w:t>
            </w:r>
            <w:r>
              <w:rPr>
                <w:b w:val="0"/>
                <w:lang w:val="ca-ES"/>
              </w:rPr>
              <w:t>roposta</w:t>
            </w:r>
            <w:r w:rsidRPr="009912F9">
              <w:rPr>
                <w:b w:val="0"/>
                <w:lang w:val="ca-ES"/>
              </w:rPr>
              <w:t xml:space="preserve"> de Formació de Doctorands (</w:t>
            </w:r>
            <w:r>
              <w:rPr>
                <w:b w:val="0"/>
                <w:lang w:val="ca-ES"/>
              </w:rPr>
              <w:t>0.5 punts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</w:t>
            </w:r>
            <w:r w:rsidRPr="009912F9">
              <w:rPr>
                <w:lang w:val="ca-ES"/>
              </w:rPr>
              <w:t xml:space="preserve">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Iniciatives de projectes de recerca i transferència de tecnologia a nivell nacional i internacional (</w:t>
            </w:r>
            <w:r>
              <w:rPr>
                <w:b w:val="0"/>
                <w:lang w:val="ca-ES"/>
              </w:rPr>
              <w:t>0.</w:t>
            </w:r>
            <w:r w:rsidRPr="009912F9">
              <w:rPr>
                <w:b w:val="0"/>
                <w:lang w:val="ca-ES"/>
              </w:rPr>
              <w:t>5</w:t>
            </w:r>
            <w:r>
              <w:rPr>
                <w:b w:val="0"/>
                <w:lang w:val="ca-ES"/>
              </w:rPr>
              <w:t xml:space="preserve"> punts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0.3</w:t>
            </w:r>
            <w:r w:rsidRPr="009912F9">
              <w:rPr>
                <w:lang w:val="ca-ES"/>
              </w:rPr>
              <w:t xml:space="preserve"> punts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>
              <w:rPr>
                <w:lang w:val="ca-ES"/>
              </w:rPr>
              <w:t>Total Defensa PT: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2.6 </w:t>
            </w:r>
            <w:r w:rsidRPr="009912F9">
              <w:rPr>
                <w:b/>
                <w:lang w:val="ca-ES"/>
              </w:rPr>
              <w:t>punts</w:t>
            </w:r>
          </w:p>
        </w:tc>
      </w:tr>
      <w:tr w:rsidR="004363E7" w:rsidRPr="004363E7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>Exposició d’una lliçó o d’un tema (25%, 2.5 punts)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>Adequació de la lliçó al perfil de la plaça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 xml:space="preserve">Habilitats comunicatives (1 punt): 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 punt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>Capacitat de síntesi i ajustament al temps de presentació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>Respostes a les preguntes de la comissió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 punts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>
              <w:rPr>
                <w:lang w:val="ca-ES"/>
              </w:rPr>
              <w:t>Total Exposició d’una lliçó o d’un tema: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b/>
                <w:lang w:val="ca-ES"/>
              </w:rPr>
              <w:t xml:space="preserve">2.5 </w:t>
            </w:r>
            <w:r w:rsidRPr="009912F9">
              <w:rPr>
                <w:b/>
                <w:lang w:val="ca-ES"/>
              </w:rPr>
              <w:t>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 w:rsidRPr="009912F9">
              <w:rPr>
                <w:lang w:val="ca-ES"/>
              </w:rPr>
              <w:t xml:space="preserve">Total: </w:t>
            </w:r>
          </w:p>
        </w:tc>
        <w:tc>
          <w:tcPr>
            <w:tcW w:w="1988" w:type="dxa"/>
            <w:vAlign w:val="center"/>
          </w:tcPr>
          <w:p w:rsidR="004363E7" w:rsidRPr="008C57C1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  <w:r>
              <w:rPr>
                <w:b/>
                <w:bCs/>
                <w:lang w:val="ca-ES"/>
              </w:rPr>
              <w:t>9</w:t>
            </w:r>
            <w:r w:rsidRPr="009912F9">
              <w:rPr>
                <w:lang w:val="ca-ES"/>
              </w:rPr>
              <w:t xml:space="preserve"> </w:t>
            </w:r>
            <w:r w:rsidRPr="008C57C1">
              <w:rPr>
                <w:b/>
                <w:lang w:val="ca-ES"/>
              </w:rPr>
              <w:t>punts</w:t>
            </w:r>
          </w:p>
        </w:tc>
      </w:tr>
    </w:tbl>
    <w:p w:rsidR="007A3F0B" w:rsidRPr="007A3F0B" w:rsidRDefault="007A3F0B" w:rsidP="007A3F0B">
      <w:pPr>
        <w:spacing w:before="5" w:after="1"/>
        <w:ind w:left="284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ind w:left="284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ind w:left="284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ind w:left="284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ind w:left="284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ind w:left="284"/>
        <w:rPr>
          <w:color w:val="000000" w:themeColor="text1"/>
          <w:sz w:val="24"/>
          <w:lang w:val="es-ES"/>
        </w:rPr>
      </w:pPr>
    </w:p>
    <w:p w:rsidR="007A3F0B" w:rsidRDefault="007A3F0B" w:rsidP="007A3F0B">
      <w:pPr>
        <w:spacing w:before="5" w:after="1"/>
        <w:ind w:left="284"/>
        <w:rPr>
          <w:color w:val="000000" w:themeColor="text1"/>
          <w:sz w:val="24"/>
          <w:lang w:val="es-ES"/>
        </w:rPr>
      </w:pPr>
    </w:p>
    <w:p w:rsidR="007A3F0B" w:rsidRPr="007A3F0B" w:rsidRDefault="007A3F0B" w:rsidP="007A3F0B">
      <w:pPr>
        <w:rPr>
          <w:sz w:val="24"/>
          <w:lang w:val="es-ES"/>
        </w:rPr>
      </w:pPr>
      <w:r w:rsidRPr="007A3F0B">
        <w:rPr>
          <w:sz w:val="24"/>
          <w:lang w:val="es-ES"/>
        </w:rPr>
        <w:t>Pedro Jesús Copado Méndez</w:t>
      </w:r>
    </w:p>
    <w:p w:rsidR="007A3F0B" w:rsidRDefault="007A3F0B" w:rsidP="007A3F0B"/>
    <w:tbl>
      <w:tblPr>
        <w:tblStyle w:val="Taulasenzilla1"/>
        <w:tblW w:w="13470" w:type="dxa"/>
        <w:tblInd w:w="108" w:type="dxa"/>
        <w:tblLook w:val="04A0" w:firstRow="1" w:lastRow="0" w:firstColumn="1" w:lastColumn="0" w:noHBand="0" w:noVBand="1"/>
      </w:tblPr>
      <w:tblGrid>
        <w:gridCol w:w="11482"/>
        <w:gridCol w:w="1988"/>
      </w:tblGrid>
      <w:tr w:rsidR="004363E7" w:rsidRPr="009912F9" w:rsidTr="00436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>CRITERIS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9912F9">
              <w:rPr>
                <w:lang w:val="ca-ES"/>
              </w:rPr>
              <w:t>VALORACIÓ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>Defensa de l’historial acadèmic i professional (HAP) (45%, 4.5 punts)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Qualitat i difusió dels resultats de l’activitat investigadora (2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Pr="009912F9">
              <w:rPr>
                <w:lang w:val="ca-ES"/>
              </w:rPr>
              <w:t>punt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Participació en projectes de recerca i transferència de resultats (1 punt):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Pr="009912F9">
              <w:rPr>
                <w:lang w:val="ca-ES"/>
              </w:rPr>
              <w:t xml:space="preserve"> punt</w:t>
            </w:r>
          </w:p>
        </w:tc>
      </w:tr>
      <w:tr w:rsidR="004363E7" w:rsidRPr="009912F9" w:rsidTr="004363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 xml:space="preserve"> Estades de recerca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0.5 </w:t>
            </w:r>
            <w:r w:rsidRPr="009912F9">
              <w:rPr>
                <w:lang w:val="ca-ES"/>
              </w:rPr>
              <w:t>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Docència impartida i direcció de Treballs de Final d'Estudis (1 punt)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0.8 </w:t>
            </w:r>
            <w:r w:rsidRPr="009912F9">
              <w:rPr>
                <w:lang w:val="ca-ES"/>
              </w:rPr>
              <w:t>punts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>
              <w:rPr>
                <w:lang w:val="ca-ES"/>
              </w:rPr>
              <w:t>Total Defensa HAP: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3.3 </w:t>
            </w:r>
            <w:r w:rsidRPr="009912F9">
              <w:rPr>
                <w:b/>
                <w:lang w:val="ca-ES"/>
              </w:rPr>
              <w:t>punts</w:t>
            </w:r>
          </w:p>
        </w:tc>
      </w:tr>
      <w:tr w:rsidR="004363E7" w:rsidRPr="004363E7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 xml:space="preserve">Defensa del </w:t>
            </w:r>
            <w:r>
              <w:rPr>
                <w:lang w:val="ca-ES"/>
              </w:rPr>
              <w:t>P</w:t>
            </w:r>
            <w:r w:rsidRPr="009912F9">
              <w:rPr>
                <w:lang w:val="ca-ES"/>
              </w:rPr>
              <w:t xml:space="preserve">la de </w:t>
            </w:r>
            <w:r>
              <w:rPr>
                <w:lang w:val="ca-ES"/>
              </w:rPr>
              <w:t>T</w:t>
            </w:r>
            <w:r w:rsidRPr="009912F9">
              <w:rPr>
                <w:lang w:val="ca-ES"/>
              </w:rPr>
              <w:t>reball</w:t>
            </w:r>
            <w:r>
              <w:rPr>
                <w:lang w:val="ca-ES"/>
              </w:rPr>
              <w:t xml:space="preserve"> (PT)</w:t>
            </w:r>
            <w:r w:rsidRPr="009912F9">
              <w:rPr>
                <w:lang w:val="ca-ES"/>
              </w:rPr>
              <w:t xml:space="preserve"> (30%, 3 punts)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  <w:lang w:val="ca-ES"/>
              </w:rPr>
            </w:pPr>
          </w:p>
        </w:tc>
      </w:tr>
      <w:tr w:rsidR="004363E7" w:rsidRPr="009912F9" w:rsidTr="004363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Adequació del Pla de Treball (PT)</w:t>
            </w:r>
            <w:r>
              <w:rPr>
                <w:b w:val="0"/>
                <w:lang w:val="ca-ES"/>
              </w:rPr>
              <w:t xml:space="preserve"> presentat</w:t>
            </w:r>
            <w:r w:rsidRPr="009912F9">
              <w:rPr>
                <w:b w:val="0"/>
                <w:lang w:val="ca-ES"/>
              </w:rPr>
              <w:t xml:space="preserve"> al perfil de la plaça (</w:t>
            </w:r>
            <w:r>
              <w:rPr>
                <w:b w:val="0"/>
                <w:lang w:val="ca-ES"/>
              </w:rPr>
              <w:t>1 punt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0.8</w:t>
            </w:r>
            <w:r w:rsidRPr="009912F9">
              <w:rPr>
                <w:lang w:val="ca-ES"/>
              </w:rPr>
              <w:t xml:space="preserve">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Aspectes Innovadors de la proposta (1</w:t>
            </w:r>
            <w:r>
              <w:rPr>
                <w:b w:val="0"/>
                <w:lang w:val="ca-ES"/>
              </w:rPr>
              <w:t xml:space="preserve"> punt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</w:t>
            </w:r>
            <w:r w:rsidRPr="009912F9">
              <w:rPr>
                <w:lang w:val="ca-ES"/>
              </w:rPr>
              <w:t xml:space="preserve"> punts</w:t>
            </w:r>
          </w:p>
        </w:tc>
      </w:tr>
      <w:tr w:rsidR="004363E7" w:rsidRPr="009912F9" w:rsidTr="004363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P</w:t>
            </w:r>
            <w:r>
              <w:rPr>
                <w:b w:val="0"/>
                <w:lang w:val="ca-ES"/>
              </w:rPr>
              <w:t>roposta</w:t>
            </w:r>
            <w:r w:rsidRPr="009912F9">
              <w:rPr>
                <w:b w:val="0"/>
                <w:lang w:val="ca-ES"/>
              </w:rPr>
              <w:t xml:space="preserve"> de Formació de Doctorands (</w:t>
            </w:r>
            <w:r>
              <w:rPr>
                <w:b w:val="0"/>
                <w:lang w:val="ca-ES"/>
              </w:rPr>
              <w:t>0.5 punts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9912F9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0.3 </w:t>
            </w:r>
            <w:r w:rsidRPr="009912F9">
              <w:rPr>
                <w:lang w:val="ca-ES"/>
              </w:rPr>
              <w:t>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Iniciatives de projectes de recerca i transferència de tecnologia a nivell nacional i internacional (</w:t>
            </w:r>
            <w:r>
              <w:rPr>
                <w:b w:val="0"/>
                <w:lang w:val="ca-ES"/>
              </w:rPr>
              <w:t>0.</w:t>
            </w:r>
            <w:r w:rsidRPr="009912F9">
              <w:rPr>
                <w:b w:val="0"/>
                <w:lang w:val="ca-ES"/>
              </w:rPr>
              <w:t>5</w:t>
            </w:r>
            <w:r>
              <w:rPr>
                <w:b w:val="0"/>
                <w:lang w:val="ca-ES"/>
              </w:rPr>
              <w:t xml:space="preserve"> punts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</w:t>
            </w:r>
            <w:r w:rsidRPr="009912F9">
              <w:rPr>
                <w:lang w:val="ca-ES"/>
              </w:rPr>
              <w:t xml:space="preserve"> punts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>
              <w:rPr>
                <w:lang w:val="ca-ES"/>
              </w:rPr>
              <w:t>Total Defensa PT: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2.1 </w:t>
            </w:r>
            <w:r w:rsidRPr="009912F9">
              <w:rPr>
                <w:b/>
                <w:lang w:val="ca-ES"/>
              </w:rPr>
              <w:t>punts</w:t>
            </w:r>
          </w:p>
        </w:tc>
      </w:tr>
      <w:tr w:rsidR="004363E7" w:rsidRPr="004363E7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>Exposició d’una lliçó o d’un tema (25%, 2.5 punts)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>Adequació de la lliçó al perfil de la plaça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 0.4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 xml:space="preserve">Habilitats comunicatives (1 punt): 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0.3 punts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>Capacitat de síntesi i ajustament al temps de presentació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>Respostes a les preguntes de la comissió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0.3 punts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>
              <w:rPr>
                <w:lang w:val="ca-ES"/>
              </w:rPr>
              <w:t>Total Exposició d’una lliçó o d’un tema: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b/>
                <w:lang w:val="ca-ES"/>
              </w:rPr>
              <w:t xml:space="preserve">1.5 </w:t>
            </w:r>
            <w:r w:rsidRPr="009912F9">
              <w:rPr>
                <w:b/>
                <w:lang w:val="ca-ES"/>
              </w:rPr>
              <w:t>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 w:rsidRPr="009912F9">
              <w:rPr>
                <w:lang w:val="ca-ES"/>
              </w:rPr>
              <w:t xml:space="preserve">Total: </w:t>
            </w:r>
          </w:p>
        </w:tc>
        <w:tc>
          <w:tcPr>
            <w:tcW w:w="1988" w:type="dxa"/>
            <w:vAlign w:val="center"/>
          </w:tcPr>
          <w:p w:rsidR="004363E7" w:rsidRPr="008C57C1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  <w:r w:rsidRPr="0059036A">
              <w:rPr>
                <w:b/>
                <w:bCs/>
                <w:lang w:val="ca-ES"/>
              </w:rPr>
              <w:t>6.9</w:t>
            </w:r>
            <w:r w:rsidRPr="009912F9">
              <w:rPr>
                <w:lang w:val="ca-ES"/>
              </w:rPr>
              <w:t xml:space="preserve"> </w:t>
            </w:r>
            <w:r w:rsidRPr="008C57C1">
              <w:rPr>
                <w:b/>
                <w:lang w:val="ca-ES"/>
              </w:rPr>
              <w:t>punts</w:t>
            </w:r>
          </w:p>
        </w:tc>
      </w:tr>
    </w:tbl>
    <w:p w:rsidR="007A3F0B" w:rsidRDefault="007A3F0B" w:rsidP="007A3F0B">
      <w:pPr>
        <w:spacing w:before="5" w:after="1"/>
        <w:ind w:left="284"/>
        <w:rPr>
          <w:color w:val="000000" w:themeColor="text1"/>
          <w:sz w:val="24"/>
          <w:lang w:val="es-ES"/>
        </w:rPr>
      </w:pPr>
    </w:p>
    <w:p w:rsidR="007A3F0B" w:rsidRDefault="007A3F0B" w:rsidP="00D35AFB">
      <w:pPr>
        <w:pStyle w:val="Textindependent"/>
        <w:rPr>
          <w:b w:val="0"/>
          <w:sz w:val="20"/>
          <w:lang w:val="es-ES"/>
        </w:rPr>
      </w:pPr>
    </w:p>
    <w:p w:rsidR="007A3F0B" w:rsidRDefault="007A3F0B" w:rsidP="00D35AFB">
      <w:pPr>
        <w:pStyle w:val="Textindependent"/>
        <w:rPr>
          <w:b w:val="0"/>
          <w:sz w:val="20"/>
          <w:lang w:val="es-ES"/>
        </w:rPr>
      </w:pPr>
    </w:p>
    <w:p w:rsidR="007A3F0B" w:rsidRDefault="007A3F0B" w:rsidP="00D35AFB">
      <w:pPr>
        <w:pStyle w:val="Textindependent"/>
        <w:rPr>
          <w:b w:val="0"/>
          <w:sz w:val="20"/>
          <w:lang w:val="es-ES"/>
        </w:rPr>
      </w:pPr>
    </w:p>
    <w:p w:rsidR="007A3F0B" w:rsidRDefault="007A3F0B" w:rsidP="00D35AFB">
      <w:pPr>
        <w:pStyle w:val="Textindependent"/>
        <w:rPr>
          <w:b w:val="0"/>
          <w:sz w:val="20"/>
          <w:lang w:val="es-ES"/>
        </w:rPr>
      </w:pPr>
    </w:p>
    <w:p w:rsidR="007A3F0B" w:rsidRDefault="007A3F0B" w:rsidP="00D35AFB">
      <w:pPr>
        <w:pStyle w:val="Textindependent"/>
        <w:rPr>
          <w:b w:val="0"/>
          <w:sz w:val="20"/>
          <w:lang w:val="es-ES"/>
        </w:rPr>
      </w:pPr>
    </w:p>
    <w:p w:rsidR="007A3F0B" w:rsidRDefault="007A3F0B" w:rsidP="00D35AFB">
      <w:pPr>
        <w:pStyle w:val="Textindependent"/>
        <w:rPr>
          <w:b w:val="0"/>
          <w:sz w:val="20"/>
          <w:lang w:val="es-ES"/>
        </w:rPr>
      </w:pPr>
    </w:p>
    <w:p w:rsidR="007A3F0B" w:rsidRDefault="007A3F0B" w:rsidP="00D35AFB">
      <w:pPr>
        <w:pStyle w:val="Textindependent"/>
        <w:rPr>
          <w:b w:val="0"/>
          <w:sz w:val="20"/>
          <w:lang w:val="es-ES"/>
        </w:rPr>
      </w:pPr>
    </w:p>
    <w:p w:rsidR="00591039" w:rsidRDefault="00591039" w:rsidP="00D35AFB">
      <w:pPr>
        <w:pStyle w:val="Textindependent"/>
        <w:rPr>
          <w:b w:val="0"/>
          <w:sz w:val="20"/>
          <w:lang w:val="es-ES"/>
        </w:rPr>
      </w:pPr>
    </w:p>
    <w:p w:rsidR="007A3F0B" w:rsidRDefault="007A3F0B" w:rsidP="00D35AFB">
      <w:pPr>
        <w:pStyle w:val="Textindependent"/>
        <w:rPr>
          <w:b w:val="0"/>
          <w:sz w:val="20"/>
          <w:lang w:val="es-ES"/>
        </w:rPr>
      </w:pPr>
    </w:p>
    <w:p w:rsidR="007A3F0B" w:rsidRPr="007A3F0B" w:rsidRDefault="007A3F0B" w:rsidP="007A3F0B">
      <w:pPr>
        <w:rPr>
          <w:sz w:val="24"/>
        </w:rPr>
      </w:pPr>
      <w:r w:rsidRPr="007A3F0B">
        <w:rPr>
          <w:sz w:val="24"/>
        </w:rPr>
        <w:t>Santiago Marco Sola</w:t>
      </w:r>
    </w:p>
    <w:p w:rsidR="007A3F0B" w:rsidRDefault="007A3F0B" w:rsidP="007A3F0B"/>
    <w:tbl>
      <w:tblPr>
        <w:tblStyle w:val="Taulasenzilla1"/>
        <w:tblW w:w="13470" w:type="dxa"/>
        <w:tblInd w:w="108" w:type="dxa"/>
        <w:tblLook w:val="04A0" w:firstRow="1" w:lastRow="0" w:firstColumn="1" w:lastColumn="0" w:noHBand="0" w:noVBand="1"/>
      </w:tblPr>
      <w:tblGrid>
        <w:gridCol w:w="11482"/>
        <w:gridCol w:w="1988"/>
      </w:tblGrid>
      <w:tr w:rsidR="004363E7" w:rsidRPr="009912F9" w:rsidTr="00436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>CRITERIS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9912F9">
              <w:rPr>
                <w:lang w:val="ca-ES"/>
              </w:rPr>
              <w:t>VALORACIÓ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>Defensa de l’historial acadèmic i professional (HAP) (45%, 4.5 punts)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Qualitat i difusió dels resultats de l’activitat investigadora (2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Pr="009912F9">
              <w:rPr>
                <w:lang w:val="ca-ES"/>
              </w:rPr>
              <w:t>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Participació en projectes de recerca i transferència de resultats (1 punt):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Pr="009912F9">
              <w:rPr>
                <w:lang w:val="ca-ES"/>
              </w:rPr>
              <w:t xml:space="preserve"> punt</w:t>
            </w:r>
          </w:p>
        </w:tc>
      </w:tr>
      <w:tr w:rsidR="004363E7" w:rsidRPr="009912F9" w:rsidTr="004363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 xml:space="preserve"> Estades de recerca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9912F9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0.5 </w:t>
            </w:r>
            <w:r w:rsidRPr="009912F9">
              <w:rPr>
                <w:lang w:val="ca-ES"/>
              </w:rPr>
              <w:t>punts</w:t>
            </w:r>
          </w:p>
        </w:tc>
        <w:bookmarkStart w:id="0" w:name="_GoBack"/>
        <w:bookmarkEnd w:id="0"/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Docència impartida i direcció de Treballs de Final d'Estudis (1 punt)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Pr="009912F9">
              <w:rPr>
                <w:lang w:val="ca-ES"/>
              </w:rPr>
              <w:t>punt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>
              <w:rPr>
                <w:lang w:val="ca-ES"/>
              </w:rPr>
              <w:t>Total Defensa HAP: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4.5 </w:t>
            </w:r>
            <w:r w:rsidRPr="009912F9">
              <w:rPr>
                <w:b/>
                <w:lang w:val="ca-ES"/>
              </w:rPr>
              <w:t>punts</w:t>
            </w:r>
          </w:p>
        </w:tc>
      </w:tr>
      <w:tr w:rsidR="004363E7" w:rsidRPr="004363E7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 xml:space="preserve">Defensa del </w:t>
            </w:r>
            <w:r>
              <w:rPr>
                <w:lang w:val="ca-ES"/>
              </w:rPr>
              <w:t>P</w:t>
            </w:r>
            <w:r w:rsidRPr="009912F9">
              <w:rPr>
                <w:lang w:val="ca-ES"/>
              </w:rPr>
              <w:t xml:space="preserve">la de </w:t>
            </w:r>
            <w:r>
              <w:rPr>
                <w:lang w:val="ca-ES"/>
              </w:rPr>
              <w:t>T</w:t>
            </w:r>
            <w:r w:rsidRPr="009912F9">
              <w:rPr>
                <w:lang w:val="ca-ES"/>
              </w:rPr>
              <w:t>reball</w:t>
            </w:r>
            <w:r>
              <w:rPr>
                <w:lang w:val="ca-ES"/>
              </w:rPr>
              <w:t xml:space="preserve"> (PT)</w:t>
            </w:r>
            <w:r w:rsidRPr="009912F9">
              <w:rPr>
                <w:lang w:val="ca-ES"/>
              </w:rPr>
              <w:t xml:space="preserve"> (30%, 3 punts)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  <w:lang w:val="ca-ES"/>
              </w:rPr>
            </w:pPr>
          </w:p>
        </w:tc>
      </w:tr>
      <w:tr w:rsidR="004363E7" w:rsidRPr="009912F9" w:rsidTr="004363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Adequació del Pla de Treball (PT)</w:t>
            </w:r>
            <w:r>
              <w:rPr>
                <w:b w:val="0"/>
                <w:lang w:val="ca-ES"/>
              </w:rPr>
              <w:t xml:space="preserve"> presentat</w:t>
            </w:r>
            <w:r w:rsidRPr="009912F9">
              <w:rPr>
                <w:b w:val="0"/>
                <w:lang w:val="ca-ES"/>
              </w:rPr>
              <w:t xml:space="preserve"> al perfil de la plaça (</w:t>
            </w:r>
            <w:r>
              <w:rPr>
                <w:b w:val="0"/>
                <w:lang w:val="ca-ES"/>
              </w:rPr>
              <w:t>1 punt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</w:t>
            </w:r>
            <w:r w:rsidRPr="009912F9">
              <w:rPr>
                <w:lang w:val="ca-ES"/>
              </w:rPr>
              <w:t xml:space="preserve">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Aspectes Innovadors de la proposta (1</w:t>
            </w:r>
            <w:r>
              <w:rPr>
                <w:b w:val="0"/>
                <w:lang w:val="ca-ES"/>
              </w:rPr>
              <w:t xml:space="preserve"> punt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Pr="009912F9">
              <w:rPr>
                <w:lang w:val="ca-ES"/>
              </w:rPr>
              <w:t xml:space="preserve"> punt</w:t>
            </w:r>
          </w:p>
        </w:tc>
      </w:tr>
      <w:tr w:rsidR="004363E7" w:rsidRPr="009912F9" w:rsidTr="004363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ind w:left="426"/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P</w:t>
            </w:r>
            <w:r>
              <w:rPr>
                <w:b w:val="0"/>
                <w:lang w:val="ca-ES"/>
              </w:rPr>
              <w:t>roposta</w:t>
            </w:r>
            <w:r w:rsidRPr="009912F9">
              <w:rPr>
                <w:b w:val="0"/>
                <w:lang w:val="ca-ES"/>
              </w:rPr>
              <w:t xml:space="preserve"> de Formació de Doctorands (</w:t>
            </w:r>
            <w:r>
              <w:rPr>
                <w:b w:val="0"/>
                <w:lang w:val="ca-ES"/>
              </w:rPr>
              <w:t>0.5 punts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9912F9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0.5 </w:t>
            </w:r>
            <w:r w:rsidRPr="009912F9">
              <w:rPr>
                <w:lang w:val="ca-ES"/>
              </w:rPr>
              <w:t>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b w:val="0"/>
                <w:lang w:val="ca-ES"/>
              </w:rPr>
            </w:pPr>
            <w:r w:rsidRPr="009912F9">
              <w:rPr>
                <w:b w:val="0"/>
                <w:lang w:val="ca-ES"/>
              </w:rPr>
              <w:t>Iniciatives de projectes de recerca i transferència de tecnologia a nivell nacional i internacional (</w:t>
            </w:r>
            <w:r>
              <w:rPr>
                <w:b w:val="0"/>
                <w:lang w:val="ca-ES"/>
              </w:rPr>
              <w:t>0.</w:t>
            </w:r>
            <w:r w:rsidRPr="009912F9">
              <w:rPr>
                <w:b w:val="0"/>
                <w:lang w:val="ca-ES"/>
              </w:rPr>
              <w:t>5</w:t>
            </w:r>
            <w:r>
              <w:rPr>
                <w:b w:val="0"/>
                <w:lang w:val="ca-ES"/>
              </w:rPr>
              <w:t xml:space="preserve"> punts</w:t>
            </w:r>
            <w:r w:rsidRPr="009912F9">
              <w:rPr>
                <w:b w:val="0"/>
                <w:lang w:val="ca-ES"/>
              </w:rPr>
              <w:t>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9912F9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 0.5 </w:t>
            </w:r>
            <w:r w:rsidRPr="009912F9">
              <w:rPr>
                <w:lang w:val="ca-ES"/>
              </w:rPr>
              <w:t>punts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>
              <w:rPr>
                <w:lang w:val="ca-ES"/>
              </w:rPr>
              <w:t>Total Defensa PT: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2.5 </w:t>
            </w:r>
            <w:r w:rsidRPr="009912F9">
              <w:rPr>
                <w:b/>
                <w:lang w:val="ca-ES"/>
              </w:rPr>
              <w:t>punts</w:t>
            </w:r>
          </w:p>
        </w:tc>
      </w:tr>
      <w:tr w:rsidR="004363E7" w:rsidRPr="004363E7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rPr>
                <w:lang w:val="ca-ES"/>
              </w:rPr>
            </w:pPr>
            <w:r w:rsidRPr="009912F9">
              <w:rPr>
                <w:lang w:val="ca-ES"/>
              </w:rPr>
              <w:t>Exposició d’una lliçó o d’un tema (25%, 2.5 punts)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>Adequació de la lliçó al perfil de la plaça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 xml:space="preserve">Habilitats comunicatives (1 punt): 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 punt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>Capacitat de síntesi i ajustament al temps de presentació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 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</w:tcPr>
          <w:p w:rsidR="004363E7" w:rsidRPr="009912F9" w:rsidRDefault="004363E7" w:rsidP="0043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right"/>
              <w:rPr>
                <w:b w:val="0"/>
                <w:color w:val="000000"/>
                <w:sz w:val="23"/>
                <w:szCs w:val="23"/>
                <w:lang w:val="ca-ES"/>
              </w:rPr>
            </w:pPr>
            <w:r w:rsidRPr="009912F9">
              <w:rPr>
                <w:b w:val="0"/>
                <w:color w:val="000000"/>
                <w:sz w:val="23"/>
                <w:szCs w:val="23"/>
                <w:lang w:val="ca-ES"/>
              </w:rPr>
              <w:t>Respostes a les preguntes de la comissió (0.5 punts):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0.5 punts</w:t>
            </w:r>
          </w:p>
        </w:tc>
      </w:tr>
      <w:tr w:rsidR="004363E7" w:rsidRPr="009912F9" w:rsidTr="004363E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>
              <w:rPr>
                <w:lang w:val="ca-ES"/>
              </w:rPr>
              <w:t>Total Exposició d’una lliçó o d’un tema:</w:t>
            </w:r>
          </w:p>
        </w:tc>
        <w:tc>
          <w:tcPr>
            <w:tcW w:w="1988" w:type="dxa"/>
            <w:vAlign w:val="center"/>
          </w:tcPr>
          <w:p w:rsidR="004363E7" w:rsidRPr="009912F9" w:rsidRDefault="004363E7" w:rsidP="00436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b/>
                <w:lang w:val="ca-ES"/>
              </w:rPr>
              <w:t xml:space="preserve">2.5 </w:t>
            </w:r>
            <w:r w:rsidRPr="009912F9">
              <w:rPr>
                <w:b/>
                <w:lang w:val="ca-ES"/>
              </w:rPr>
              <w:t>punts</w:t>
            </w:r>
          </w:p>
        </w:tc>
      </w:tr>
      <w:tr w:rsidR="004363E7" w:rsidRPr="009912F9" w:rsidTr="0043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vAlign w:val="center"/>
          </w:tcPr>
          <w:p w:rsidR="004363E7" w:rsidRPr="009912F9" w:rsidRDefault="004363E7" w:rsidP="004363E7">
            <w:pPr>
              <w:jc w:val="right"/>
              <w:rPr>
                <w:lang w:val="ca-ES"/>
              </w:rPr>
            </w:pPr>
            <w:r w:rsidRPr="009912F9">
              <w:rPr>
                <w:lang w:val="ca-ES"/>
              </w:rPr>
              <w:t xml:space="preserve">Total: </w:t>
            </w:r>
          </w:p>
        </w:tc>
        <w:tc>
          <w:tcPr>
            <w:tcW w:w="1988" w:type="dxa"/>
            <w:vAlign w:val="center"/>
          </w:tcPr>
          <w:p w:rsidR="004363E7" w:rsidRPr="008C57C1" w:rsidRDefault="004363E7" w:rsidP="0043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  <w:r w:rsidRPr="00B05EF2">
              <w:rPr>
                <w:b/>
                <w:bCs/>
                <w:lang w:val="ca-ES"/>
              </w:rPr>
              <w:t>9.5</w:t>
            </w:r>
            <w:r w:rsidRPr="009912F9">
              <w:rPr>
                <w:lang w:val="ca-ES"/>
              </w:rPr>
              <w:t xml:space="preserve"> </w:t>
            </w:r>
            <w:r w:rsidRPr="008C57C1">
              <w:rPr>
                <w:b/>
                <w:lang w:val="ca-ES"/>
              </w:rPr>
              <w:t>punts</w:t>
            </w:r>
          </w:p>
        </w:tc>
      </w:tr>
    </w:tbl>
    <w:p w:rsidR="007A3F0B" w:rsidRDefault="007A3F0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 w:rsidR="007A3F0B">
        <w:rPr>
          <w:rFonts w:eastAsiaTheme="minorHAnsi"/>
          <w:sz w:val="24"/>
          <w:szCs w:val="24"/>
          <w:lang w:val="ca-ES"/>
        </w:rPr>
        <w:t xml:space="preserve">                           6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__________________________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Pr="007A3F0B" w:rsidRDefault="007A3F0B" w:rsidP="007A3F0B">
            <w:pPr>
              <w:pStyle w:val="TableParagraph"/>
              <w:jc w:val="center"/>
            </w:pPr>
            <w:r w:rsidRPr="007A3F0B">
              <w:t>Miquel Sànchez Marrè</w:t>
            </w: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2E5C1A"/>
    <w:rsid w:val="004363E7"/>
    <w:rsid w:val="00591039"/>
    <w:rsid w:val="00594365"/>
    <w:rsid w:val="00676BB5"/>
    <w:rsid w:val="00765D80"/>
    <w:rsid w:val="007A3F0B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senzilla1">
    <w:name w:val="Plain Table 1"/>
    <w:basedOn w:val="Taulanormal"/>
    <w:uiPriority w:val="41"/>
    <w:rsid w:val="007A3F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746</Words>
  <Characters>3906</Characters>
  <Application>Microsoft Office Word</Application>
  <DocSecurity>0</DocSecurity>
  <Lines>205</Lines>
  <Paragraphs>119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Miquel Sànchez Marrè</cp:lastModifiedBy>
  <cp:revision>11</cp:revision>
  <dcterms:created xsi:type="dcterms:W3CDTF">2020-11-06T14:36:00Z</dcterms:created>
  <dcterms:modified xsi:type="dcterms:W3CDTF">2023-06-02T15:08:00Z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