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6474F8" w:rsidRDefault="006474F8" w:rsidP="006474F8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</w:rPr>
              <w:t>LE-31/753/2021</w:t>
            </w:r>
          </w:p>
          <w:p w:rsidR="00076E29" w:rsidRPr="00C302D0" w:rsidRDefault="00076E29" w:rsidP="001D0BBE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:rsidR="00674B20" w:rsidRPr="00205BD0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:rsidR="00726202" w:rsidRDefault="00726202">
      <w:pPr>
        <w:pStyle w:val="Textoindependiente"/>
        <w:rPr>
          <w:b/>
          <w:sz w:val="20"/>
        </w:rPr>
      </w:pPr>
    </w:p>
    <w:p w:rsidR="00726202" w:rsidRDefault="00726202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726202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6474F8" w:rsidRDefault="006474F8" w:rsidP="006474F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335D06" w:rsidRPr="00C42EFC" w:rsidRDefault="006474F8" w:rsidP="006474F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Elena Garc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6474F8" w:rsidRDefault="006474F8" w:rsidP="006474F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6474F8" w:rsidRDefault="006474F8" w:rsidP="006474F8">
            <w:pPr>
              <w:pStyle w:val="TableParagraph"/>
              <w:spacing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Viernes d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>a 2 de Julio a las 9:00h en la sala de Grados de la ETSAB.</w:t>
            </w:r>
          </w:p>
          <w:p w:rsidR="006474F8" w:rsidRDefault="006474F8" w:rsidP="006474F8">
            <w:pPr>
              <w:pStyle w:val="TableParagraph"/>
              <w:spacing w:line="240" w:lineRule="auto"/>
              <w:jc w:val="both"/>
              <w:rPr>
                <w:rFonts w:ascii="Times New Roman"/>
                <w:sz w:val="24"/>
              </w:rPr>
            </w:pPr>
          </w:p>
          <w:p w:rsidR="00726202" w:rsidRPr="00C42EFC" w:rsidRDefault="006474F8" w:rsidP="006474F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 candidata actuar</w:t>
            </w:r>
            <w:r>
              <w:rPr>
                <w:rFonts w:ascii="Times New Roman"/>
                <w:sz w:val="24"/>
              </w:rPr>
              <w:t>á</w:t>
            </w:r>
            <w:r>
              <w:rPr>
                <w:rFonts w:ascii="Times New Roman"/>
                <w:sz w:val="24"/>
              </w:rPr>
              <w:t xml:space="preserve"> presencialmente. En la sala estar</w:t>
            </w:r>
            <w:r>
              <w:rPr>
                <w:rFonts w:ascii="Times New Roman"/>
                <w:sz w:val="24"/>
              </w:rPr>
              <w:t>á</w:t>
            </w:r>
            <w:r>
              <w:rPr>
                <w:rFonts w:ascii="Times New Roman"/>
                <w:sz w:val="24"/>
              </w:rPr>
              <w:t>n la candidata y un miembro de la comisi</w:t>
            </w:r>
            <w:r>
              <w:rPr>
                <w:rFonts w:ascii="Times New Roman"/>
                <w:sz w:val="24"/>
              </w:rPr>
              <w:t>ó</w:t>
            </w:r>
            <w:r>
              <w:rPr>
                <w:rFonts w:ascii="Times New Roman"/>
                <w:sz w:val="24"/>
              </w:rPr>
              <w:t>n de evaluaci</w:t>
            </w:r>
            <w:r>
              <w:rPr>
                <w:rFonts w:ascii="Times New Roman"/>
                <w:sz w:val="24"/>
              </w:rPr>
              <w:t>ó</w:t>
            </w:r>
            <w:r>
              <w:rPr>
                <w:rFonts w:ascii="Times New Roman"/>
                <w:sz w:val="24"/>
              </w:rPr>
              <w:t>n, la secretar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>a. El resto de miembros de la comisi</w:t>
            </w:r>
            <w:r>
              <w:rPr>
                <w:rFonts w:ascii="Times New Roman"/>
                <w:sz w:val="24"/>
              </w:rPr>
              <w:t>ó</w:t>
            </w:r>
            <w:r>
              <w:rPr>
                <w:rFonts w:ascii="Times New Roman"/>
                <w:sz w:val="24"/>
              </w:rPr>
              <w:t>n y el p</w:t>
            </w:r>
            <w:r>
              <w:rPr>
                <w:rFonts w:ascii="Times New Roman"/>
                <w:sz w:val="24"/>
              </w:rPr>
              <w:t>ú</w:t>
            </w:r>
            <w:r>
              <w:rPr>
                <w:rFonts w:ascii="Times New Roman"/>
                <w:sz w:val="24"/>
              </w:rPr>
              <w:t>blico deber</w:t>
            </w:r>
            <w:r>
              <w:rPr>
                <w:rFonts w:ascii="Times New Roman"/>
                <w:sz w:val="24"/>
              </w:rPr>
              <w:t>á</w:t>
            </w:r>
            <w:r>
              <w:rPr>
                <w:rFonts w:ascii="Times New Roman"/>
                <w:sz w:val="24"/>
              </w:rPr>
              <w:t>n poder ver la presentaci</w:t>
            </w:r>
            <w:r>
              <w:rPr>
                <w:rFonts w:ascii="Times New Roman"/>
                <w:sz w:val="24"/>
              </w:rPr>
              <w:t>ó</w:t>
            </w:r>
            <w:r>
              <w:rPr>
                <w:rFonts w:ascii="Times New Roman"/>
                <w:sz w:val="24"/>
              </w:rPr>
              <w:t>n v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>a telem</w:t>
            </w:r>
            <w:r>
              <w:rPr>
                <w:rFonts w:ascii="Times New Roman"/>
                <w:sz w:val="24"/>
              </w:rPr>
              <w:t>á</w:t>
            </w:r>
            <w:r>
              <w:rPr>
                <w:rFonts w:ascii="Times New Roman"/>
                <w:sz w:val="24"/>
              </w:rPr>
              <w:t>tica seg</w:t>
            </w:r>
            <w:r>
              <w:rPr>
                <w:rFonts w:ascii="Times New Roman"/>
                <w:sz w:val="24"/>
              </w:rPr>
              <w:t>ú</w:t>
            </w:r>
            <w:r>
              <w:rPr>
                <w:rFonts w:ascii="Times New Roman"/>
                <w:sz w:val="24"/>
              </w:rPr>
              <w:t>n el canal que se establezca desde el departamento de Concursos de la UPC.</w:t>
            </w: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474F8" w:rsidRDefault="006474F8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Cristina Pardal March</w:t>
            </w:r>
            <w:bookmarkStart w:id="0" w:name="_GoBack"/>
            <w:bookmarkEnd w:id="0"/>
          </w:p>
          <w:p w:rsidR="006474F8" w:rsidRDefault="006474F8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A1" w:rsidRDefault="001174D0">
      <w:r>
        <w:separator/>
      </w:r>
    </w:p>
  </w:endnote>
  <w:endnote w:type="continuationSeparator" w:id="0">
    <w:p w:rsidR="00182DA1" w:rsidRDefault="0011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A1" w:rsidRDefault="001174D0">
      <w:r>
        <w:separator/>
      </w:r>
    </w:p>
  </w:footnote>
  <w:footnote w:type="continuationSeparator" w:id="0">
    <w:p w:rsidR="00182DA1" w:rsidRDefault="0011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33607B"/>
    <w:rsid w:val="00474F61"/>
    <w:rsid w:val="004C3360"/>
    <w:rsid w:val="005E5E8D"/>
    <w:rsid w:val="00603033"/>
    <w:rsid w:val="006474F8"/>
    <w:rsid w:val="00674B20"/>
    <w:rsid w:val="006D33C4"/>
    <w:rsid w:val="006E03FF"/>
    <w:rsid w:val="006F57A5"/>
    <w:rsid w:val="00726202"/>
    <w:rsid w:val="007C4E2A"/>
    <w:rsid w:val="00960398"/>
    <w:rsid w:val="00A40067"/>
    <w:rsid w:val="00B31CEE"/>
    <w:rsid w:val="00C302D0"/>
    <w:rsid w:val="00C3379C"/>
    <w:rsid w:val="00C40993"/>
    <w:rsid w:val="00C42EF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Cristina Pardal March</cp:lastModifiedBy>
  <cp:revision>15</cp:revision>
  <cp:lastPrinted>2021-06-28T09:57:00Z</cp:lastPrinted>
  <dcterms:created xsi:type="dcterms:W3CDTF">2020-11-06T14:20:00Z</dcterms:created>
  <dcterms:modified xsi:type="dcterms:W3CDTF">2021-06-28T16:04:00Z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