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766093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</w:rPr>
              <w:t xml:space="preserve">  </w:t>
            </w:r>
            <w:r w:rsidRPr="006708F3">
              <w:rPr>
                <w:rFonts w:ascii="Times New Roman"/>
              </w:rPr>
              <w:t>LE-34/753/2021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spacing w:before="7"/>
        <w:rPr>
          <w:rFonts w:ascii="Times New Roman"/>
          <w:b w:val="0"/>
          <w:sz w:val="23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766093" w:rsidRPr="000317AF" w:rsidRDefault="00766093" w:rsidP="00766093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496110">
        <w:rPr>
          <w:sz w:val="24"/>
        </w:rPr>
        <w:t xml:space="preserve">Lucrecia Calderón </w:t>
      </w:r>
      <w:proofErr w:type="spellStart"/>
      <w:r w:rsidRPr="00496110">
        <w:rPr>
          <w:sz w:val="24"/>
        </w:rPr>
        <w:t>Valdiviezo</w:t>
      </w:r>
      <w:proofErr w:type="spellEnd"/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766093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766093" w:rsidRDefault="00766093" w:rsidP="00766093">
            <w:pPr>
              <w:spacing w:before="5" w:after="1"/>
              <w:ind w:left="284"/>
              <w:jc w:val="center"/>
              <w:rPr>
                <w:sz w:val="24"/>
              </w:rPr>
            </w:pPr>
          </w:p>
          <w:p w:rsidR="00766093" w:rsidRPr="000317AF" w:rsidRDefault="00766093" w:rsidP="00766093">
            <w:pPr>
              <w:spacing w:before="5" w:after="1"/>
              <w:ind w:left="284"/>
              <w:jc w:val="center"/>
              <w:rPr>
                <w:b/>
                <w:color w:val="0070C0"/>
                <w:sz w:val="24"/>
                <w:lang w:val="es-ES"/>
              </w:rPr>
            </w:pPr>
            <w:r w:rsidRPr="00496110">
              <w:rPr>
                <w:sz w:val="24"/>
              </w:rPr>
              <w:t xml:space="preserve">Lucrecia Calderón </w:t>
            </w:r>
            <w:proofErr w:type="spellStart"/>
            <w:r w:rsidRPr="00496110">
              <w:rPr>
                <w:sz w:val="24"/>
              </w:rPr>
              <w:t>Valdiviezo</w:t>
            </w:r>
            <w:proofErr w:type="spellEnd"/>
          </w:p>
          <w:p w:rsidR="001B51B9" w:rsidRPr="00C6301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</w:tc>
      </w:tr>
    </w:tbl>
    <w:p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 w:rsidR="00766093">
        <w:rPr>
          <w:sz w:val="24"/>
          <w:szCs w:val="24"/>
          <w:lang w:val="es-ES"/>
        </w:rPr>
        <w:t xml:space="preserve"> 2/7/2021</w:t>
      </w:r>
      <w:bookmarkStart w:id="0" w:name="_GoBack"/>
      <w:bookmarkEnd w:id="0"/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766093" w:rsidP="00766093">
            <w:pPr>
              <w:pStyle w:val="TableParagraph"/>
              <w:jc w:val="center"/>
              <w:rPr>
                <w:rFonts w:ascii="Times New Roman"/>
              </w:rPr>
            </w:pPr>
            <w:r w:rsidRPr="00ED511F">
              <w:rPr>
                <w:rFonts w:ascii="Times New Roman"/>
              </w:rPr>
              <w:t>Oriol Pons Valladares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A57" w:rsidRDefault="00D83A57">
      <w:r>
        <w:separator/>
      </w:r>
    </w:p>
  </w:endnote>
  <w:endnote w:type="continuationSeparator" w:id="0">
    <w:p w:rsidR="00D83A57" w:rsidRDefault="00D8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A57" w:rsidRDefault="00D83A57">
      <w:r>
        <w:separator/>
      </w:r>
    </w:p>
  </w:footnote>
  <w:footnote w:type="continuationSeparator" w:id="0">
    <w:p w:rsidR="00D83A57" w:rsidRDefault="00D8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B51B9"/>
    <w:rsid w:val="004E6FE0"/>
    <w:rsid w:val="00676BB5"/>
    <w:rsid w:val="00765D80"/>
    <w:rsid w:val="00766093"/>
    <w:rsid w:val="007F560F"/>
    <w:rsid w:val="00837CD1"/>
    <w:rsid w:val="008F48FC"/>
    <w:rsid w:val="00956973"/>
    <w:rsid w:val="00B2571E"/>
    <w:rsid w:val="00BC6589"/>
    <w:rsid w:val="00BD429A"/>
    <w:rsid w:val="00C03897"/>
    <w:rsid w:val="00C63019"/>
    <w:rsid w:val="00D35AFB"/>
    <w:rsid w:val="00D43338"/>
    <w:rsid w:val="00D83A57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477AA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34649</cp:lastModifiedBy>
  <cp:revision>7</cp:revision>
  <dcterms:created xsi:type="dcterms:W3CDTF">2020-11-06T14:42:00Z</dcterms:created>
  <dcterms:modified xsi:type="dcterms:W3CDTF">2021-07-01T16:04:00Z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