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ulaambquadrcula"/>
        <w:tblW w:w="80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042"/>
      </w:tblGrid>
      <w:tr>
        <w:trPr/>
        <w:tc>
          <w:tcPr>
            <w:tcW w:w="80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2060"/>
                <w:sz w:val="16"/>
                <w:szCs w:val="16"/>
                <w:lang w:val="es-ES"/>
              </w:rPr>
            </w:pPr>
            <w:r>
              <w:rPr>
                <w:rFonts w:cs="Arial" w:ascii="Arial" w:hAnsi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>
        <w:trPr/>
        <w:tc>
          <w:tcPr>
            <w:tcW w:w="80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Style w:val="Taulaambquadrcula"/>
        <w:tblW w:w="80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042"/>
      </w:tblGrid>
      <w:tr>
        <w:trPr/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>
        <w:trPr/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</w:r>
    </w:p>
    <w:tbl>
      <w:tblPr>
        <w:tblStyle w:val="Taulaambquadrcula"/>
        <w:tblW w:w="80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46"/>
        <w:gridCol w:w="2272"/>
        <w:gridCol w:w="3824"/>
      </w:tblGrid>
      <w:tr>
        <w:trPr/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cs="Arial" w:ascii="Arial" w:hAnsi="Arial"/>
                <w:sz w:val="16"/>
                <w:szCs w:val="16"/>
                <w:lang w:val="es-ES"/>
              </w:rPr>
              <w:t>Publicació al DOGC</w:t>
            </w:r>
          </w:p>
        </w:tc>
        <w:tc>
          <w:tcPr>
            <w:tcW w:w="2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  <w:t>Categoria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  <w:t>Perfil</w:t>
            </w:r>
          </w:p>
        </w:tc>
      </w:tr>
      <w:tr>
        <w:trPr/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>
        <w:trPr/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08/03/2021</w:t>
            </w:r>
          </w:p>
        </w:tc>
        <w:tc>
          <w:tcPr>
            <w:tcW w:w="2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Professorat Lector</w:t>
              <w:br/>
              <w:t>Tenure-eligible lecturer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Ciències de la Computació I Intel.ligència Artificial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Style w:val="Taulaambquadrcula"/>
        <w:tblW w:w="80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48"/>
        <w:gridCol w:w="5593"/>
      </w:tblGrid>
      <w:tr>
        <w:trPr/>
        <w:tc>
          <w:tcPr>
            <w:tcW w:w="24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GB"/>
              </w:rPr>
              <w:t>Referència del concurs</w:t>
            </w:r>
          </w:p>
        </w:tc>
        <w:tc>
          <w:tcPr>
            <w:tcW w:w="55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GB"/>
              </w:rPr>
              <w:t>LE-120020</w:t>
            </w:r>
          </w:p>
        </w:tc>
      </w:tr>
      <w:tr>
        <w:trPr/>
        <w:tc>
          <w:tcPr>
            <w:tcW w:w="24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559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color w:val="00B0F0"/>
                <w:sz w:val="16"/>
                <w:szCs w:val="16"/>
                <w:lang w:val="en-GB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Style w:val="Taulaambquadrcula"/>
        <w:tblW w:w="80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042"/>
      </w:tblGrid>
      <w:tr>
        <w:trPr/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es-E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s-ES"/>
              </w:rPr>
              <w:t xml:space="preserve">NOM DELS ASPIRANTS </w:t>
            </w:r>
            <w:r>
              <w:rPr>
                <w:rFonts w:cs="Arial" w:ascii="Arial" w:hAnsi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>
              <w:rPr>
                <w:rFonts w:cs="Arial" w:ascii="Arial" w:hAnsi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>
        <w:trPr/>
        <w:tc>
          <w:tcPr>
            <w:tcW w:w="80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b/>
                <w:color w:val="0070C0"/>
                <w:sz w:val="16"/>
                <w:szCs w:val="16"/>
                <w:lang w:val="en-GB"/>
              </w:rPr>
              <w:t>NAME OF CANDIDATES WHO PASS THE FIRST STAGE (IN ALPHABETICAL ORDER)</w:t>
            </w:r>
          </w:p>
        </w:tc>
      </w:tr>
    </w:tbl>
    <w:p>
      <w:pPr>
        <w:pStyle w:val="Normal"/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Confalonieri, Roberto</w:t>
      </w:r>
    </w:p>
    <w:p>
      <w:pPr>
        <w:pStyle w:val="Normal"/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Gómez Bigorda, Luís</w:t>
      </w:r>
    </w:p>
    <w:p>
      <w:pPr>
        <w:pStyle w:val="Normal"/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Muller, Moritz Martin</w:t>
      </w:r>
    </w:p>
    <w:p>
      <w:pPr>
        <w:pStyle w:val="Normal"/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Rebollo Monedero, David</w:t>
      </w:r>
    </w:p>
    <w:tbl>
      <w:tblPr>
        <w:tblStyle w:val="Taulaambquadrcula"/>
        <w:tblW w:w="793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34"/>
      </w:tblGrid>
      <w:tr>
        <w:trPr/>
        <w:tc>
          <w:tcPr>
            <w:tcW w:w="79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FFFFFF" w:themeFill="background1" w:val="clear"/>
          </w:tcPr>
          <w:tbl>
            <w:tblPr>
              <w:tblW w:w="7718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7718"/>
            </w:tblGrid>
            <w:tr>
              <w:trPr>
                <w:trHeight w:val="303" w:hRule="atLeast"/>
              </w:trPr>
              <w:tc>
                <w:tcPr>
                  <w:tcW w:w="771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>
                    <w:rPr>
                      <w:rFonts w:cs="Arial"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cs="Arial" w:ascii="Arial" w:hAnsi="Arial"/>
                <w:color w:val="00B0F0"/>
                <w:sz w:val="16"/>
                <w:szCs w:val="16"/>
              </w:rPr>
            </w:r>
          </w:p>
        </w:tc>
      </w:tr>
      <w:tr>
        <w:trPr/>
        <w:tc>
          <w:tcPr>
            <w:tcW w:w="7934" w:type="dxa"/>
            <w:tcBorders>
              <w:top w:val="single" w:sz="4" w:space="0" w:color="808080"/>
              <w:bottom w:val="single" w:sz="4" w:space="0" w:color="808080"/>
            </w:tcBorders>
            <w:shd w:color="auto" w:fill="FFFFFF" w:themeFill="background1" w:val="clear"/>
          </w:tcPr>
          <w:tbl>
            <w:tblPr>
              <w:tblW w:w="771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7718"/>
            </w:tblGrid>
            <w:tr>
              <w:trPr>
                <w:trHeight w:val="299" w:hRule="atLeast"/>
              </w:trPr>
              <w:tc>
                <w:tcPr>
                  <w:tcW w:w="771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6EC0"/>
                      <w:sz w:val="16"/>
                      <w:szCs w:val="16"/>
                    </w:rPr>
                    <w:t xml:space="preserve">The candidates may lodge an appeal to the rector against this result within </w:t>
                  </w:r>
                  <w:r>
                    <w:rPr>
                      <w:rFonts w:cs="Arial" w:ascii="Arial" w:hAnsi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working days </w:t>
                  </w:r>
                  <w:r>
                    <w:rPr>
                      <w:rFonts w:cs="Arial" w:ascii="Arial" w:hAnsi="Arial"/>
                      <w:color w:val="006EC0"/>
                      <w:sz w:val="16"/>
                      <w:szCs w:val="16"/>
                    </w:rPr>
                    <w:t>from the date of publication of the contract proposal.</w:t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color w:val="0070C0"/>
                <w:sz w:val="16"/>
                <w:szCs w:val="16"/>
                <w:lang w:val="en-GB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0"/>
          <w:szCs w:val="24"/>
          <w:lang w:val="en-US"/>
        </w:rPr>
      </w:r>
    </w:p>
    <w:p>
      <w:pPr>
        <w:pStyle w:val="Normal"/>
        <w:spacing w:before="0" w:after="200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  <w:t>Barcelona, ___</w:t>
      </w:r>
      <w:r>
        <w:rPr>
          <w:rFonts w:cs="Arial" w:ascii="Arial" w:hAnsi="Arial"/>
          <w:sz w:val="16"/>
          <w:szCs w:val="16"/>
          <w:lang w:val="en-GB"/>
        </w:rPr>
        <w:t>15 de Julio de 2021</w:t>
      </w:r>
      <w:r>
        <w:rPr>
          <w:rFonts w:cs="Arial" w:ascii="Arial" w:hAnsi="Arial"/>
          <w:sz w:val="16"/>
          <w:szCs w:val="16"/>
          <w:lang w:val="en-GB"/>
        </w:rPr>
        <w:t>_________</w:t>
      </w:r>
    </w:p>
    <w:sectPr>
      <w:headerReference w:type="default" r:id="rId2"/>
      <w:footerReference w:type="default" r:id="rId3"/>
      <w:type w:val="nextPage"/>
      <w:pgSz w:w="11906" w:h="16838"/>
      <w:pgMar w:left="1701" w:right="2380" w:header="708" w:top="1843" w:footer="972" w:bottom="411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24"/>
        <w:szCs w:val="24"/>
        <w:lang w:val="en-GB"/>
      </w:rPr>
    </w:pPr>
    <w:r>
      <w:rPr>
        <w:rFonts w:cs="Arial" w:ascii="Arial" w:hAnsi="Arial"/>
        <w:sz w:val="24"/>
        <w:szCs w:val="24"/>
        <w:lang w:val="en-GB"/>
      </w:rPr>
    </w:r>
  </w:p>
  <w:tbl>
    <w:tblPr>
      <w:tblStyle w:val="Taulaambquadrcula"/>
      <w:tblW w:w="3544" w:type="dxa"/>
      <w:jc w:val="left"/>
      <w:tblInd w:w="2093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3544"/>
    </w:tblGrid>
    <w:tr>
      <w:trPr/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cs="Arial" w:ascii="Arial" w:hAnsi="Arial"/>
              <w:sz w:val="16"/>
              <w:szCs w:val="16"/>
              <w:lang w:val="es-ES"/>
            </w:rPr>
            <w:t>Secretari/ària de la comissió</w:t>
          </w:r>
        </w:p>
      </w:tc>
    </w:tr>
    <w:tr>
      <w:trPr/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cs="Arial" w:ascii="Arial" w:hAnsi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>
      <w:trPr/>
      <w:tc>
        <w:tcPr>
          <w:tcW w:w="3544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color="auto" w:fill="D9D9D9" w:themeFill="background1" w:themeFillShade="d9" w:val="clear"/>
        </w:tcPr>
        <w:p>
          <w:pPr>
            <w:pStyle w:val="Normal"/>
            <w:spacing w:lineRule="auto" w:line="240" w:before="0"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Normal"/>
            <w:spacing w:lineRule="auto" w:line="240" w:before="0"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Normal"/>
            <w:spacing w:lineRule="auto" w:line="240" w:before="0"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Normal"/>
            <w:spacing w:lineRule="auto" w:line="240" w:before="0"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Normal"/>
            <w:spacing w:lineRule="auto" w:line="240" w:before="0"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Fco. Javier Larrosa Bondia</w:t>
          </w:r>
        </w:p>
        <w:p>
          <w:pPr>
            <w:pStyle w:val="Normal"/>
            <w:spacing w:lineRule="auto" w:line="240" w:before="0"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</w:tc>
    </w:tr>
  </w:tbl>
  <w:p>
    <w:pPr>
      <w:pStyle w:val="Footer"/>
      <w:rPr>
        <w:lang w:val="es-ES"/>
      </w:rPr>
    </w:pPr>
    <w:r>
      <w:rPr>
        <w:lang w:val="es-ES"/>
      </w:rPr>
    </w:r>
  </w:p>
  <w:p>
    <w:pPr>
      <w:pStyle w:val="Footer"/>
      <w:rPr>
        <w:lang w:val="es-ES"/>
      </w:rPr>
    </w:pPr>
    <w:r>
      <w:rPr>
        <w:lang w:val="es-ES"/>
      </w:rPr>
      <w:t>Comunicació 1 – candidats/candidates que superen primera fase</w:t>
      <w:tab/>
      <w:tab/>
      <w:tab/>
      <w:tab/>
    </w:r>
    <w:r>
      <w:rPr>
        <w:b/>
        <w:color w:val="FF0000"/>
        <w:lang w:val="es-ES"/>
      </w:rPr>
      <w:t>document públic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709" w:hanging="0"/>
      <w:rPr>
        <w:lang w:val="en-GB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0" t="0" r="0" b="0"/>
          <wp:wrapTight wrapText="bothSides">
            <wp:wrapPolygon edited="0">
              <wp:start x="-210" y="0"/>
              <wp:lineTo x="-210" y="21071"/>
              <wp:lineTo x="21697" y="21071"/>
              <wp:lineTo x="21697" y="0"/>
              <wp:lineTo x="-210" y="0"/>
            </wp:wrapPolygon>
          </wp:wrapTight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lang w:val="en-GB"/>
      </w:rPr>
      <w:tab/>
    </w:r>
    <w:r>
      <w:rPr/>
      <w:drawing>
        <wp:inline distT="0" distB="0" distL="0" distR="0">
          <wp:extent cx="1600200" cy="571500"/>
          <wp:effectExtent l="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  <w:tab/>
      <w:t xml:space="preserve">          </w:t>
    </w:r>
  </w:p>
  <w:p>
    <w:pPr>
      <w:pStyle w:val="Header"/>
      <w:rPr>
        <w:lang w:val="en-GB"/>
      </w:rPr>
    </w:pPr>
    <w:r>
      <w:rPr>
        <w:lang w:val="en-GB"/>
      </w:rPr>
    </w:r>
  </w:p>
  <w:p>
    <w:pPr>
      <w:pStyle w:val="Header"/>
      <w:rPr>
        <w:lang w:val="en-GB"/>
      </w:rPr>
    </w:pPr>
    <w:r>
      <w:rPr>
        <w:lang w:val="en-GB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a-ES" w:eastAsia="ca-ES" w:bidi="ar-SA"/>
    </w:rPr>
  </w:style>
  <w:style w:type="paragraph" w:styleId="Heading1">
    <w:name w:val="Heading 1"/>
    <w:basedOn w:val="Normal"/>
    <w:next w:val="Normal"/>
    <w:link w:val="Ttol1Car"/>
    <w:qFormat/>
    <w:rsid w:val="00596103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24"/>
      <w:szCs w:val="20"/>
      <w:u w:val="single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6b48dd"/>
    <w:rPr/>
  </w:style>
  <w:style w:type="character" w:styleId="PeuCar" w:customStyle="1">
    <w:name w:val="Peu Car"/>
    <w:basedOn w:val="DefaultParagraphFont"/>
    <w:link w:val="Peu"/>
    <w:uiPriority w:val="99"/>
    <w:qFormat/>
    <w:rsid w:val="006b48dd"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6b48dd"/>
    <w:rPr>
      <w:rFonts w:ascii="Tahoma" w:hAnsi="Tahoma" w:cs="Tahoma"/>
      <w:sz w:val="16"/>
      <w:szCs w:val="16"/>
    </w:rPr>
  </w:style>
  <w:style w:type="character" w:styleId="Ttol1Car" w:customStyle="1">
    <w:name w:val="Títol 1 Car"/>
    <w:basedOn w:val="DefaultParagraphFont"/>
    <w:link w:val="Ttol1"/>
    <w:qFormat/>
    <w:rsid w:val="00596103"/>
    <w:rPr>
      <w:rFonts w:ascii="Times New Roman" w:hAnsi="Times New Roman" w:eastAsia="Times New Roman" w:cs="Times New Roman"/>
      <w:b/>
      <w:sz w:val="24"/>
      <w:szCs w:val="20"/>
      <w:u w:val="single"/>
      <w:lang w:val="ca-ES" w:eastAsia="es-E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ac"/>
    <w:rPr>
      <w:sz w:val="16"/>
      <w:szCs w:val="16"/>
    </w:rPr>
  </w:style>
  <w:style w:type="character" w:styleId="TextdecomentariCar" w:customStyle="1">
    <w:name w:val="Text de comentari Car"/>
    <w:basedOn w:val="DefaultParagraphFont"/>
    <w:link w:val="Textdecomentari"/>
    <w:uiPriority w:val="99"/>
    <w:semiHidden/>
    <w:qFormat/>
    <w:rsid w:val="00b344ac"/>
    <w:rPr>
      <w:sz w:val="20"/>
      <w:szCs w:val="20"/>
      <w:lang w:val="ca-ES"/>
    </w:rPr>
  </w:style>
  <w:style w:type="character" w:styleId="TemadelcomentariCar" w:customStyle="1">
    <w:name w:val="Tema del comentari Car"/>
    <w:basedOn w:val="TextdecomentariCar"/>
    <w:link w:val="Temadelcomentari"/>
    <w:uiPriority w:val="99"/>
    <w:semiHidden/>
    <w:qFormat/>
    <w:rsid w:val="00b344ac"/>
    <w:rPr>
      <w:b/>
      <w:bCs/>
      <w:sz w:val="20"/>
      <w:szCs w:val="20"/>
      <w:lang w:val="ca-ES"/>
    </w:rPr>
  </w:style>
  <w:style w:type="character" w:styleId="HTMLambformatpreviCar" w:customStyle="1">
    <w:name w:val="HTML amb format previ Car"/>
    <w:basedOn w:val="DefaultParagraphFont"/>
    <w:link w:val="HTMLambformatprevi"/>
    <w:uiPriority w:val="99"/>
    <w:semiHidden/>
    <w:qFormat/>
    <w:rsid w:val="004727bf"/>
    <w:rPr>
      <w:rFonts w:ascii="Courier New" w:hAnsi="Courier New" w:eastAsia="Times New Roman" w:cs="Courier New"/>
      <w:sz w:val="20"/>
      <w:szCs w:val="20"/>
    </w:rPr>
  </w:style>
  <w:style w:type="character" w:styleId="Internallink" w:customStyle="1">
    <w:name w:val="internal-link"/>
    <w:basedOn w:val="DefaultParagraphFont"/>
    <w:qFormat/>
    <w:rsid w:val="00c81e7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paleraCar"/>
    <w:uiPriority w:val="99"/>
    <w:unhideWhenUsed/>
    <w:rsid w:val="006b48d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euCar"/>
    <w:uiPriority w:val="99"/>
    <w:unhideWhenUsed/>
    <w:rsid w:val="006b48d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6b48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decomentariCar"/>
    <w:uiPriority w:val="99"/>
    <w:semiHidden/>
    <w:unhideWhenUsed/>
    <w:qFormat/>
    <w:rsid w:val="00b344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delcomentariCar"/>
    <w:uiPriority w:val="99"/>
    <w:semiHidden/>
    <w:unhideWhenUsed/>
    <w:qFormat/>
    <w:rsid w:val="00b344ac"/>
    <w:pPr/>
    <w:rPr>
      <w:b/>
      <w:bCs/>
    </w:rPr>
  </w:style>
  <w:style w:type="paragraph" w:styleId="Revision">
    <w:name w:val="Revision"/>
    <w:uiPriority w:val="99"/>
    <w:semiHidden/>
    <w:qFormat/>
    <w:rsid w:val="00b344a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a-ES" w:eastAsia="ca-ES" w:bidi="ar-SA"/>
    </w:rPr>
  </w:style>
  <w:style w:type="paragraph" w:styleId="HTMLPreformatted">
    <w:name w:val="HTML Preformatted"/>
    <w:basedOn w:val="Normal"/>
    <w:link w:val="HTMLambformatpreviCar"/>
    <w:uiPriority w:val="99"/>
    <w:semiHidden/>
    <w:unhideWhenUsed/>
    <w:qFormat/>
    <w:rsid w:val="004727b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Default" w:customStyle="1">
    <w:name w:val="Default"/>
    <w:qFormat/>
    <w:rsid w:val="000c3d27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ca-ES" w:eastAsia="ca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797B-FB9F-4893-A13C-EF35CC6F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LibreOffice/6.4.7.2$Linux_X86_64 LibreOffice_project/40$Build-2</Application>
  <Pages>1</Pages>
  <Words>168</Words>
  <Characters>993</Characters>
  <CharactersWithSpaces>1151</CharactersWithSpaces>
  <Paragraphs>30</Paragraphs>
  <Company>UPCnet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2017-10-19T09:26:00Z</dcterms:created>
  <dc:creator>UPCnet</dc:creator>
  <dc:description/>
  <dc:language>en-US</dc:language>
  <cp:lastModifiedBy/>
  <cp:lastPrinted>2017-06-21T10:44:00Z</cp:lastPrinted>
  <dcterms:modified xsi:type="dcterms:W3CDTF">2021-07-15T16:36:25Z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