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71" w:rsidRDefault="003C28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</w:t>
      </w:r>
      <w:proofErr w:type="spellStart"/>
      <w:r>
        <w:rPr>
          <w:rFonts w:ascii="Arial" w:hAnsi="Arial" w:cs="Arial"/>
          <w:sz w:val="16"/>
          <w:szCs w:val="16"/>
        </w:rPr>
        <w:t>constitución</w:t>
      </w:r>
      <w:proofErr w:type="spellEnd"/>
      <w:r>
        <w:rPr>
          <w:rFonts w:ascii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sz w:val="16"/>
          <w:szCs w:val="16"/>
        </w:rPr>
        <w:t>comisión</w:t>
      </w:r>
      <w:proofErr w:type="spellEnd"/>
      <w:r>
        <w:rPr>
          <w:rFonts w:ascii="Arial" w:hAnsi="Arial" w:cs="Arial"/>
          <w:sz w:val="16"/>
          <w:szCs w:val="16"/>
        </w:rPr>
        <w:t xml:space="preserve">: 2 </w:t>
      </w:r>
      <w:proofErr w:type="spellStart"/>
      <w:r>
        <w:rPr>
          <w:rFonts w:ascii="Arial" w:hAnsi="Arial" w:cs="Arial"/>
          <w:sz w:val="16"/>
          <w:szCs w:val="16"/>
        </w:rPr>
        <w:t>Octubre</w:t>
      </w:r>
      <w:proofErr w:type="spellEnd"/>
      <w:r>
        <w:rPr>
          <w:rFonts w:ascii="Arial" w:hAnsi="Arial" w:cs="Arial"/>
          <w:sz w:val="16"/>
          <w:szCs w:val="16"/>
        </w:rPr>
        <w:t xml:space="preserve"> 2023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0070C0"/>
          <w:sz w:val="16"/>
          <w:szCs w:val="16"/>
        </w:rPr>
        <w:t>Date of constitution of the commission:</w:t>
      </w:r>
      <w:r>
        <w:rPr>
          <w:rFonts w:ascii="Arial" w:hAnsi="Arial" w:cs="Arial"/>
          <w:color w:val="0070C0"/>
          <w:sz w:val="16"/>
          <w:szCs w:val="16"/>
        </w:rPr>
        <w:br/>
      </w:r>
    </w:p>
    <w:p w:rsidR="00DF2571" w:rsidRDefault="00DF2571">
      <w:pPr>
        <w:rPr>
          <w:rFonts w:ascii="Arial" w:hAnsi="Arial" w:cs="Arial"/>
          <w:sz w:val="16"/>
          <w:szCs w:val="16"/>
        </w:rPr>
      </w:pPr>
    </w:p>
    <w:p w:rsidR="00DF2571" w:rsidRDefault="003C2830">
      <w:pPr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sz w:val="16"/>
          <w:szCs w:val="16"/>
        </w:rPr>
        <w:t>comissió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s’ha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constituït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amb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següents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membres</w:t>
      </w:r>
      <w:proofErr w:type="spellEnd"/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0070C0"/>
          <w:sz w:val="16"/>
          <w:szCs w:val="16"/>
        </w:rPr>
        <w:t>The commission is made up of the following members:</w:t>
      </w:r>
    </w:p>
    <w:p w:rsidR="00DF2571" w:rsidRDefault="003C2830">
      <w:pPr>
        <w:pStyle w:val="Default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-US"/>
        </w:rPr>
        <w:t xml:space="preserve">President/a / </w:t>
      </w:r>
      <w:r>
        <w:rPr>
          <w:color w:val="0070C0"/>
          <w:sz w:val="16"/>
          <w:szCs w:val="16"/>
          <w:lang w:val="en-US"/>
        </w:rPr>
        <w:t xml:space="preserve">Chair: </w:t>
      </w:r>
      <w:proofErr w:type="spellStart"/>
      <w:r>
        <w:rPr>
          <w:color w:val="0070C0"/>
          <w:sz w:val="16"/>
          <w:szCs w:val="16"/>
          <w:lang w:val="en-US"/>
        </w:rPr>
        <w:t>Vicenç</w:t>
      </w:r>
      <w:proofErr w:type="spellEnd"/>
      <w:r>
        <w:rPr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color w:val="0070C0"/>
          <w:sz w:val="16"/>
          <w:szCs w:val="16"/>
          <w:lang w:val="en-US"/>
        </w:rPr>
        <w:t>Torra</w:t>
      </w:r>
      <w:proofErr w:type="spellEnd"/>
    </w:p>
    <w:p w:rsidR="00DF2571" w:rsidRDefault="00DF2571">
      <w:pPr>
        <w:pStyle w:val="Default"/>
        <w:rPr>
          <w:color w:val="auto"/>
          <w:sz w:val="16"/>
          <w:szCs w:val="16"/>
          <w:lang w:val="en-US"/>
        </w:rPr>
      </w:pPr>
    </w:p>
    <w:p w:rsidR="00DF2571" w:rsidRPr="003C2830" w:rsidRDefault="003C2830">
      <w:pPr>
        <w:pStyle w:val="Default"/>
        <w:rPr>
          <w:color w:val="auto"/>
          <w:sz w:val="16"/>
          <w:szCs w:val="16"/>
          <w:lang w:val="en-US"/>
        </w:rPr>
      </w:pPr>
      <w:proofErr w:type="spellStart"/>
      <w:r w:rsidRPr="003C2830">
        <w:rPr>
          <w:color w:val="auto"/>
          <w:sz w:val="16"/>
          <w:szCs w:val="16"/>
          <w:lang w:val="en-US"/>
        </w:rPr>
        <w:t>Secretari</w:t>
      </w:r>
      <w:proofErr w:type="spellEnd"/>
      <w:r w:rsidRPr="003C2830">
        <w:rPr>
          <w:color w:val="auto"/>
          <w:sz w:val="16"/>
          <w:szCs w:val="16"/>
          <w:lang w:val="en-US"/>
        </w:rPr>
        <w:t>/</w:t>
      </w:r>
      <w:proofErr w:type="spellStart"/>
      <w:r w:rsidRPr="003C2830">
        <w:rPr>
          <w:color w:val="auto"/>
          <w:sz w:val="16"/>
          <w:szCs w:val="16"/>
          <w:lang w:val="en-US"/>
        </w:rPr>
        <w:t>ària</w:t>
      </w:r>
      <w:proofErr w:type="spellEnd"/>
      <w:r w:rsidRPr="003C2830">
        <w:rPr>
          <w:color w:val="auto"/>
          <w:sz w:val="16"/>
          <w:szCs w:val="16"/>
          <w:lang w:val="en-US"/>
        </w:rPr>
        <w:t xml:space="preserve"> / </w:t>
      </w:r>
      <w:r w:rsidRPr="003C2830">
        <w:rPr>
          <w:color w:val="0070C0"/>
          <w:sz w:val="16"/>
          <w:szCs w:val="16"/>
          <w:lang w:val="en-US"/>
        </w:rPr>
        <w:t xml:space="preserve">Secretary:  Francisco Javier </w:t>
      </w:r>
      <w:proofErr w:type="spellStart"/>
      <w:r w:rsidRPr="003C2830">
        <w:rPr>
          <w:color w:val="0070C0"/>
          <w:sz w:val="16"/>
          <w:szCs w:val="16"/>
          <w:lang w:val="en-US"/>
        </w:rPr>
        <w:t>Larrosa</w:t>
      </w:r>
      <w:proofErr w:type="spellEnd"/>
      <w:r w:rsidRPr="003C2830">
        <w:rPr>
          <w:color w:val="0070C0"/>
          <w:sz w:val="16"/>
          <w:szCs w:val="16"/>
          <w:lang w:val="en-US"/>
        </w:rPr>
        <w:t xml:space="preserve"> </w:t>
      </w:r>
      <w:proofErr w:type="spellStart"/>
      <w:r w:rsidRPr="003C2830">
        <w:rPr>
          <w:color w:val="0070C0"/>
          <w:sz w:val="16"/>
          <w:szCs w:val="16"/>
          <w:lang w:val="en-US"/>
        </w:rPr>
        <w:t>Bondia</w:t>
      </w:r>
      <w:proofErr w:type="spellEnd"/>
    </w:p>
    <w:p w:rsidR="00DF2571" w:rsidRPr="003C2830" w:rsidRDefault="00DF2571">
      <w:pPr>
        <w:pStyle w:val="Default"/>
        <w:rPr>
          <w:color w:val="auto"/>
          <w:sz w:val="16"/>
          <w:szCs w:val="16"/>
          <w:lang w:val="en-US"/>
        </w:rPr>
      </w:pPr>
    </w:p>
    <w:p w:rsidR="00DF2571" w:rsidRDefault="003C2830">
      <w:pPr>
        <w:pStyle w:val="Default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-US"/>
        </w:rPr>
        <w:t xml:space="preserve">Vocal 1 / </w:t>
      </w:r>
      <w:r>
        <w:rPr>
          <w:color w:val="0070C0"/>
          <w:sz w:val="16"/>
          <w:szCs w:val="16"/>
          <w:lang w:val="en-US"/>
        </w:rPr>
        <w:t xml:space="preserve">Member 1: </w:t>
      </w:r>
      <w:r>
        <w:rPr>
          <w:color w:val="auto"/>
          <w:sz w:val="16"/>
          <w:szCs w:val="16"/>
          <w:lang w:val="en-US"/>
        </w:rPr>
        <w:t xml:space="preserve"> Ricardo Rosati</w:t>
      </w:r>
    </w:p>
    <w:p w:rsidR="00DF2571" w:rsidRDefault="00DF2571">
      <w:pPr>
        <w:pStyle w:val="Default"/>
        <w:rPr>
          <w:color w:val="auto"/>
          <w:sz w:val="16"/>
          <w:szCs w:val="16"/>
          <w:lang w:val="en-US"/>
        </w:rPr>
      </w:pPr>
    </w:p>
    <w:p w:rsidR="00DF2571" w:rsidRDefault="003C2830">
      <w:pPr>
        <w:pStyle w:val="Default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-US"/>
        </w:rPr>
        <w:t xml:space="preserve">Vocal 2 / </w:t>
      </w:r>
      <w:r>
        <w:rPr>
          <w:color w:val="0070C0"/>
          <w:sz w:val="16"/>
          <w:szCs w:val="16"/>
          <w:lang w:val="en-US"/>
        </w:rPr>
        <w:t xml:space="preserve">Member 2: </w:t>
      </w:r>
      <w:r>
        <w:rPr>
          <w:color w:val="auto"/>
          <w:sz w:val="16"/>
          <w:szCs w:val="16"/>
          <w:lang w:val="en-US"/>
        </w:rPr>
        <w:t xml:space="preserve"> Sabrina </w:t>
      </w:r>
      <w:proofErr w:type="spellStart"/>
      <w:r>
        <w:rPr>
          <w:color w:val="auto"/>
          <w:sz w:val="16"/>
          <w:szCs w:val="16"/>
          <w:lang w:val="en-US"/>
        </w:rPr>
        <w:t>Senatore</w:t>
      </w:r>
      <w:proofErr w:type="spellEnd"/>
    </w:p>
    <w:p w:rsidR="00DF2571" w:rsidRDefault="00DF2571">
      <w:pPr>
        <w:pStyle w:val="Default"/>
        <w:rPr>
          <w:color w:val="auto"/>
          <w:sz w:val="16"/>
          <w:szCs w:val="16"/>
          <w:lang w:val="en-US"/>
        </w:rPr>
      </w:pPr>
    </w:p>
    <w:p w:rsidR="00DF2571" w:rsidRPr="003C2830" w:rsidRDefault="003C2830">
      <w:pPr>
        <w:pStyle w:val="Default"/>
        <w:rPr>
          <w:color w:val="auto"/>
          <w:sz w:val="16"/>
          <w:szCs w:val="16"/>
          <w:lang w:val="en-US"/>
        </w:rPr>
      </w:pPr>
      <w:r w:rsidRPr="003C2830">
        <w:rPr>
          <w:color w:val="auto"/>
          <w:sz w:val="16"/>
          <w:szCs w:val="16"/>
          <w:lang w:val="en-US"/>
        </w:rPr>
        <w:t xml:space="preserve">Vocal 3 / </w:t>
      </w:r>
      <w:r w:rsidRPr="003C2830">
        <w:rPr>
          <w:color w:val="0070C0"/>
          <w:sz w:val="16"/>
          <w:szCs w:val="16"/>
          <w:lang w:val="en-US"/>
        </w:rPr>
        <w:t>Member 3</w:t>
      </w:r>
      <w:r w:rsidRPr="003C2830">
        <w:rPr>
          <w:color w:val="auto"/>
          <w:sz w:val="16"/>
          <w:szCs w:val="16"/>
          <w:lang w:val="en-US"/>
        </w:rPr>
        <w:t xml:space="preserve">: Mikel L. </w:t>
      </w:r>
      <w:proofErr w:type="spellStart"/>
      <w:r w:rsidRPr="003C2830">
        <w:rPr>
          <w:color w:val="auto"/>
          <w:sz w:val="16"/>
          <w:szCs w:val="16"/>
          <w:lang w:val="en-US"/>
        </w:rPr>
        <w:t>Forcada</w:t>
      </w:r>
      <w:proofErr w:type="spellEnd"/>
      <w:r w:rsidRPr="003C2830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3C2830">
        <w:rPr>
          <w:color w:val="auto"/>
          <w:sz w:val="16"/>
          <w:szCs w:val="16"/>
          <w:lang w:val="en-US"/>
        </w:rPr>
        <w:t>Zubizarreta</w:t>
      </w:r>
      <w:proofErr w:type="spellEnd"/>
    </w:p>
    <w:p w:rsidR="00DF2571" w:rsidRPr="003C2830" w:rsidRDefault="00DF2571">
      <w:pPr>
        <w:rPr>
          <w:rFonts w:ascii="Arial" w:hAnsi="Arial" w:cs="Arial"/>
          <w:sz w:val="16"/>
          <w:szCs w:val="16"/>
        </w:rPr>
      </w:pPr>
    </w:p>
    <w:p w:rsidR="00DF2571" w:rsidRPr="003C2830" w:rsidRDefault="00DF2571">
      <w:pPr>
        <w:rPr>
          <w:rFonts w:ascii="Arial" w:hAnsi="Arial" w:cs="Arial"/>
          <w:sz w:val="16"/>
          <w:szCs w:val="16"/>
        </w:rPr>
      </w:pPr>
    </w:p>
    <w:p w:rsidR="00DF2571" w:rsidRPr="003C2830" w:rsidRDefault="00DF2571">
      <w:pPr>
        <w:rPr>
          <w:rFonts w:ascii="Arial" w:hAnsi="Arial" w:cs="Arial"/>
          <w:sz w:val="16"/>
          <w:szCs w:val="16"/>
        </w:rPr>
      </w:pPr>
    </w:p>
    <w:p w:rsidR="00DF2571" w:rsidRDefault="003C283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Barcelona, 02/10/2023.</w:t>
      </w:r>
      <w:bookmarkStart w:id="0" w:name="_GoBack"/>
      <w:bookmarkEnd w:id="0"/>
    </w:p>
    <w:sectPr w:rsidR="00DF2571">
      <w:headerReference w:type="default" r:id="rId7"/>
      <w:footerReference w:type="default" r:id="rId8"/>
      <w:pgSz w:w="11906" w:h="16838"/>
      <w:pgMar w:top="2269" w:right="2097" w:bottom="4395" w:left="1701" w:header="568" w:footer="8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2830">
      <w:pPr>
        <w:spacing w:after="0" w:line="240" w:lineRule="auto"/>
      </w:pPr>
      <w:r>
        <w:separator/>
      </w:r>
    </w:p>
  </w:endnote>
  <w:endnote w:type="continuationSeparator" w:id="0">
    <w:p w:rsidR="00000000" w:rsidRDefault="003C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4248" w:type="dxa"/>
      <w:tblInd w:w="1809" w:type="dxa"/>
      <w:tblLayout w:type="fixed"/>
      <w:tblLook w:val="04A0" w:firstRow="1" w:lastRow="0" w:firstColumn="1" w:lastColumn="0" w:noHBand="0" w:noVBand="1"/>
    </w:tblPr>
    <w:tblGrid>
      <w:gridCol w:w="4248"/>
    </w:tblGrid>
    <w:tr w:rsidR="00DF2571" w:rsidRPr="003C2830">
      <w:tc>
        <w:tcPr>
          <w:tcW w:w="4248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eastAsia="Calibri" w:hAnsi="Arial" w:cs="Arial"/>
              <w:sz w:val="16"/>
              <w:szCs w:val="16"/>
              <w:lang w:val="es-ES"/>
            </w:rPr>
            <w:t>Secretari</w:t>
          </w:r>
          <w:proofErr w:type="spellEnd"/>
          <w:r>
            <w:rPr>
              <w:rFonts w:ascii="Arial" w:eastAsia="Calibri" w:hAnsi="Arial" w:cs="Arial"/>
              <w:sz w:val="16"/>
              <w:szCs w:val="16"/>
              <w:lang w:val="es-ES"/>
            </w:rPr>
            <w:t>/</w:t>
          </w:r>
          <w:proofErr w:type="spellStart"/>
          <w:r>
            <w:rPr>
              <w:rFonts w:ascii="Arial" w:eastAsia="Calibri" w:hAnsi="Arial" w:cs="Arial"/>
              <w:sz w:val="16"/>
              <w:szCs w:val="16"/>
              <w:lang w:val="es-ES"/>
            </w:rPr>
            <w:t>ària</w:t>
          </w:r>
          <w:proofErr w:type="spellEnd"/>
          <w:r>
            <w:rPr>
              <w:rFonts w:ascii="Arial" w:eastAsia="Calibri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>
            <w:rPr>
              <w:rFonts w:ascii="Arial" w:eastAsia="Calibri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DF2571">
      <w:tc>
        <w:tcPr>
          <w:tcW w:w="4248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>of</w:t>
          </w:r>
          <w:proofErr w:type="spellEnd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DF2571">
      <w:tc>
        <w:tcPr>
          <w:tcW w:w="4248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D9D9D9" w:themeFill="background1" w:themeFillShade="D9"/>
        </w:tcPr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DF2571" w:rsidRDefault="00DF2571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F2571" w:rsidRDefault="003C2830">
    <w:pPr>
      <w:pStyle w:val="Peu"/>
      <w:rPr>
        <w:lang w:val="es-ES"/>
      </w:rPr>
    </w:pPr>
    <w:r>
      <w:rPr>
        <w:lang w:val="es-ES"/>
      </w:rPr>
      <w:br/>
    </w:r>
    <w:proofErr w:type="gramStart"/>
    <w:r>
      <w:rPr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2830">
      <w:pPr>
        <w:spacing w:after="0" w:line="240" w:lineRule="auto"/>
      </w:pPr>
      <w:r>
        <w:separator/>
      </w:r>
    </w:p>
  </w:footnote>
  <w:footnote w:type="continuationSeparator" w:id="0">
    <w:p w:rsidR="00000000" w:rsidRDefault="003C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71" w:rsidRDefault="003C2830">
    <w:pPr>
      <w:pStyle w:val="Capalera"/>
      <w:tabs>
        <w:tab w:val="clear" w:pos="4252"/>
        <w:tab w:val="clear" w:pos="8504"/>
        <w:tab w:val="left" w:pos="5387"/>
      </w:tabs>
      <w:ind w:left="-993"/>
      <w:rPr>
        <w:lang w:val="en-GB"/>
      </w:rPr>
    </w:pPr>
    <w:r>
      <w:rPr>
        <w:noProof/>
      </w:rPr>
      <w:drawing>
        <wp:inline distT="0" distB="0" distL="0" distR="0">
          <wp:extent cx="2038985" cy="571500"/>
          <wp:effectExtent l="0" t="0" r="0" b="0"/>
          <wp:docPr id="1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4" behindDoc="0" locked="0" layoutInCell="0" allowOverlap="1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0" t="0" r="0" b="0"/>
          <wp:wrapThrough wrapText="bothSides">
            <wp:wrapPolygon edited="0">
              <wp:start x="-210" y="0"/>
              <wp:lineTo x="-210" y="20998"/>
              <wp:lineTo x="21681" y="20998"/>
              <wp:lineTo x="21681" y="0"/>
              <wp:lineTo x="-21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noProof/>
      </w:rPr>
      <w:drawing>
        <wp:inline distT="0" distB="0" distL="0" distR="0">
          <wp:extent cx="1603375" cy="570230"/>
          <wp:effectExtent l="0" t="0" r="0" b="0"/>
          <wp:docPr id="3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:rsidR="00DF2571" w:rsidRDefault="00DF2571">
    <w:pPr>
      <w:pStyle w:val="Capalera"/>
      <w:rPr>
        <w:lang w:val="en-GB"/>
      </w:rPr>
    </w:pPr>
  </w:p>
  <w:tbl>
    <w:tblPr>
      <w:tblStyle w:val="Taulaambquadrcula"/>
      <w:tblW w:w="8109" w:type="dxa"/>
      <w:tblLayout w:type="fixed"/>
      <w:tblLook w:val="04A0" w:firstRow="1" w:lastRow="0" w:firstColumn="1" w:lastColumn="0" w:noHBand="0" w:noVBand="1"/>
    </w:tblPr>
    <w:tblGrid>
      <w:gridCol w:w="8109"/>
    </w:tblGrid>
    <w:tr w:rsidR="00DF2571" w:rsidRPr="003C2830">
      <w:tc>
        <w:tcPr>
          <w:tcW w:w="8109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>
            <w:rPr>
              <w:rFonts w:ascii="Arial" w:eastAsia="Calibri" w:hAnsi="Arial" w:cs="Arial"/>
              <w:b/>
              <w:color w:val="002060"/>
              <w:sz w:val="16"/>
              <w:szCs w:val="16"/>
              <w:lang w:val="es-ES"/>
            </w:rPr>
            <w:t>CONCURS SERRA I HÚNTER – DATA CONSTITUCIÓ COMISSIÓ - MIEMBROS</w:t>
          </w:r>
        </w:p>
      </w:tc>
    </w:tr>
    <w:tr w:rsidR="00DF2571">
      <w:tc>
        <w:tcPr>
          <w:tcW w:w="8109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</w:tcPr>
        <w:tbl>
          <w:tblPr>
            <w:tblW w:w="8116" w:type="dxa"/>
            <w:tblLayout w:type="fixed"/>
            <w:tblLook w:val="0000" w:firstRow="0" w:lastRow="0" w:firstColumn="0" w:lastColumn="0" w:noHBand="0" w:noVBand="0"/>
          </w:tblPr>
          <w:tblGrid>
            <w:gridCol w:w="8116"/>
          </w:tblGrid>
          <w:tr w:rsidR="00DF2571">
            <w:trPr>
              <w:trHeight w:val="167"/>
            </w:trPr>
            <w:tc>
              <w:tcPr>
                <w:tcW w:w="8116" w:type="dxa"/>
              </w:tcPr>
              <w:p w:rsidR="00DF2571" w:rsidRDefault="003C2830">
                <w:pPr>
                  <w:widowControl w:val="0"/>
                  <w:spacing w:after="0" w:line="240" w:lineRule="auto"/>
                  <w:jc w:val="center"/>
                  <w:rPr>
                    <w:rFonts w:ascii="Arial" w:hAnsi="Arial" w:cs="Arial"/>
                    <w:color w:val="006EC0"/>
                    <w:sz w:val="16"/>
                    <w:szCs w:val="16"/>
                    <w:lang w:val="ca-E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</w:t>
                </w:r>
                <w:proofErr w:type="gramStart"/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>-  DATA</w:t>
                </w:r>
                <w:proofErr w:type="gramEnd"/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OF CONSTITUTION OF THE COMISSION - MEMBERS</w:t>
                </w:r>
              </w:p>
            </w:tc>
          </w:tr>
        </w:tbl>
        <w:p w:rsidR="00DF2571" w:rsidRDefault="00DF2571">
          <w:pPr>
            <w:widowControl w:val="0"/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DF2571" w:rsidRDefault="00DF2571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8109" w:type="dxa"/>
      <w:tblLayout w:type="fixed"/>
      <w:tblLook w:val="04A0" w:firstRow="1" w:lastRow="0" w:firstColumn="1" w:lastColumn="0" w:noHBand="0" w:noVBand="1"/>
    </w:tblPr>
    <w:tblGrid>
      <w:gridCol w:w="8109"/>
    </w:tblGrid>
    <w:tr w:rsidR="00DF2571">
      <w:tc>
        <w:tcPr>
          <w:tcW w:w="8109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DF2571">
      <w:tc>
        <w:tcPr>
          <w:tcW w:w="8109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>
            <w:rPr>
              <w:rFonts w:ascii="Arial" w:eastAsia="Calibri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DF2571" w:rsidRDefault="00DF2571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8109" w:type="dxa"/>
      <w:tblLayout w:type="fixed"/>
      <w:tblLook w:val="04A0" w:firstRow="1" w:lastRow="0" w:firstColumn="1" w:lastColumn="0" w:noHBand="0" w:noVBand="1"/>
    </w:tblPr>
    <w:tblGrid>
      <w:gridCol w:w="2053"/>
      <w:gridCol w:w="2492"/>
      <w:gridCol w:w="3564"/>
    </w:tblGrid>
    <w:tr w:rsidR="00DF2571">
      <w:tc>
        <w:tcPr>
          <w:tcW w:w="205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eastAsia="Calibri" w:hAnsi="Arial" w:cs="Arial"/>
              <w:sz w:val="16"/>
              <w:szCs w:val="16"/>
              <w:lang w:val="es-ES"/>
            </w:rPr>
            <w:t>Publicació</w:t>
          </w:r>
          <w:proofErr w:type="spellEnd"/>
          <w:r>
            <w:rPr>
              <w:rFonts w:ascii="Arial" w:eastAsia="Calibri" w:hAnsi="Arial" w:cs="Arial"/>
              <w:sz w:val="16"/>
              <w:szCs w:val="16"/>
              <w:lang w:val="es-ES"/>
            </w:rPr>
            <w:t xml:space="preserve"> al DOGC</w:t>
          </w:r>
        </w:p>
      </w:tc>
      <w:tc>
        <w:tcPr>
          <w:tcW w:w="24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>
            <w:rPr>
              <w:rFonts w:ascii="Arial" w:eastAsia="Calibri" w:hAnsi="Arial" w:cs="Arial"/>
              <w:sz w:val="16"/>
              <w:szCs w:val="16"/>
              <w:lang w:val="en-GB"/>
            </w:rPr>
            <w:t>Categoria</w:t>
          </w:r>
          <w:proofErr w:type="spellEnd"/>
        </w:p>
      </w:tc>
      <w:tc>
        <w:tcPr>
          <w:tcW w:w="356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>
            <w:rPr>
              <w:rFonts w:ascii="Arial" w:eastAsia="Calibri" w:hAnsi="Arial" w:cs="Arial"/>
              <w:sz w:val="16"/>
              <w:szCs w:val="16"/>
              <w:lang w:val="en-GB"/>
            </w:rPr>
            <w:t>Perfil</w:t>
          </w:r>
          <w:proofErr w:type="spellEnd"/>
        </w:p>
      </w:tc>
    </w:tr>
    <w:tr w:rsidR="00DF2571">
      <w:tc>
        <w:tcPr>
          <w:tcW w:w="205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eastAsia="Calibri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4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eastAsia="Calibri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56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eastAsia="Calibri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DF2571">
      <w:tc>
        <w:tcPr>
          <w:tcW w:w="205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shd w:val="clear" w:color="auto" w:fill="D9D9D9" w:themeFill="background1" w:themeFillShade="D9"/>
          <w:vAlign w:val="center"/>
        </w:tcPr>
        <w:p w:rsidR="00DF2571" w:rsidRDefault="003C2830">
          <w:pPr>
            <w:widowControl w:val="0"/>
            <w:spacing w:after="0" w:line="240" w:lineRule="auto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Fonts w:ascii="Arial" w:eastAsia="Calibri" w:hAnsi="Arial" w:cs="Arial"/>
              <w:color w:val="00B0F0"/>
              <w:sz w:val="20"/>
              <w:szCs w:val="20"/>
              <w:lang w:val="en-GB"/>
            </w:rPr>
            <w:t>07/03/2023</w:t>
          </w:r>
        </w:p>
      </w:tc>
      <w:tc>
        <w:tcPr>
          <w:tcW w:w="24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D9D9D9" w:themeFill="background1" w:themeFillShade="D9"/>
          <w:vAlign w:val="center"/>
        </w:tcPr>
        <w:p w:rsidR="00DF2571" w:rsidRDefault="003C2830">
          <w:pPr>
            <w:widowControl w:val="0"/>
            <w:spacing w:after="0" w:line="240" w:lineRule="auto"/>
            <w:rPr>
              <w:rFonts w:ascii="Arial" w:hAnsi="Arial" w:cs="Arial"/>
              <w:color w:val="00B0F0"/>
              <w:sz w:val="20"/>
              <w:szCs w:val="20"/>
            </w:rPr>
          </w:pPr>
          <w:proofErr w:type="spellStart"/>
          <w:r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>Professorat</w:t>
          </w:r>
          <w:proofErr w:type="spellEnd"/>
          <w:r>
            <w:rPr>
              <w:rFonts w:ascii="Arial" w:eastAsia="Calibri" w:hAnsi="Arial" w:cs="Arial"/>
              <w:color w:val="000000" w:themeColor="text1"/>
              <w:sz w:val="20"/>
              <w:szCs w:val="20"/>
            </w:rPr>
            <w:t xml:space="preserve"> Lector</w:t>
          </w:r>
          <w:r>
            <w:rPr>
              <w:rFonts w:ascii="Arial" w:eastAsia="Calibri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56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shd w:val="clear" w:color="auto" w:fill="D9D9D9" w:themeFill="background1" w:themeFillShade="D9"/>
          <w:vAlign w:val="center"/>
        </w:tcPr>
        <w:p w:rsidR="00DF2571" w:rsidRDefault="003C2830">
          <w:pPr>
            <w:widowControl w:val="0"/>
            <w:spacing w:after="0" w:line="240" w:lineRule="auto"/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eastAsia="Calibri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Computer Science</w:t>
          </w:r>
        </w:p>
      </w:tc>
    </w:tr>
  </w:tbl>
  <w:p w:rsidR="00DF2571" w:rsidRDefault="00DF2571">
    <w:pPr>
      <w:rPr>
        <w:rFonts w:ascii="Arial" w:hAnsi="Arial" w:cs="Arial"/>
        <w:sz w:val="20"/>
        <w:szCs w:val="20"/>
      </w:rPr>
    </w:pPr>
  </w:p>
  <w:tbl>
    <w:tblPr>
      <w:tblStyle w:val="Taulaambquadrcula"/>
      <w:tblW w:w="8109" w:type="dxa"/>
      <w:tblLayout w:type="fixed"/>
      <w:tblLook w:val="04A0" w:firstRow="1" w:lastRow="0" w:firstColumn="1" w:lastColumn="0" w:noHBand="0" w:noVBand="1"/>
    </w:tblPr>
    <w:tblGrid>
      <w:gridCol w:w="2421"/>
      <w:gridCol w:w="5688"/>
    </w:tblGrid>
    <w:tr w:rsidR="00DF2571">
      <w:tc>
        <w:tcPr>
          <w:tcW w:w="2421" w:type="dxa"/>
          <w:tcBorders>
            <w:top w:val="single" w:sz="4" w:space="0" w:color="808080"/>
            <w:left w:val="nil"/>
            <w:bottom w:val="single" w:sz="4" w:space="0" w:color="808080"/>
            <w:right w:val="single" w:sz="4" w:space="0" w:color="808080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proofErr w:type="spellStart"/>
          <w:r>
            <w:rPr>
              <w:rFonts w:ascii="Arial" w:eastAsia="Calibri" w:hAnsi="Arial" w:cs="Arial"/>
              <w:b/>
              <w:sz w:val="16"/>
              <w:szCs w:val="16"/>
              <w:lang w:val="es-ES"/>
            </w:rPr>
            <w:t>Referència</w:t>
          </w:r>
          <w:proofErr w:type="spellEnd"/>
          <w:r>
            <w:rPr>
              <w:rFonts w:ascii="Arial" w:eastAsia="Calibri" w:hAnsi="Arial" w:cs="Arial"/>
              <w:b/>
              <w:sz w:val="16"/>
              <w:szCs w:val="16"/>
              <w:lang w:val="es-ES"/>
            </w:rPr>
            <w:t xml:space="preserve"> del </w:t>
          </w:r>
          <w:proofErr w:type="spellStart"/>
          <w:r>
            <w:rPr>
              <w:rFonts w:ascii="Arial" w:eastAsia="Calibri" w:hAnsi="Arial" w:cs="Arial"/>
              <w:b/>
              <w:sz w:val="16"/>
              <w:szCs w:val="16"/>
              <w:lang w:val="es-ES"/>
            </w:rPr>
            <w:t>concurs</w:t>
          </w:r>
          <w:proofErr w:type="spellEnd"/>
        </w:p>
      </w:tc>
      <w:tc>
        <w:tcPr>
          <w:tcW w:w="568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shd w:val="clear" w:color="auto" w:fill="D9D9D9" w:themeFill="background1" w:themeFillShade="D9"/>
          <w:vAlign w:val="center"/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>UPC-LE-221-009-1/2</w:t>
          </w:r>
        </w:p>
      </w:tc>
    </w:tr>
    <w:tr w:rsidR="00DF2571">
      <w:tc>
        <w:tcPr>
          <w:tcW w:w="2421" w:type="dxa"/>
          <w:tcBorders>
            <w:top w:val="single" w:sz="4" w:space="0" w:color="808080"/>
            <w:left w:val="nil"/>
            <w:bottom w:val="single" w:sz="4" w:space="0" w:color="808080"/>
            <w:right w:val="single" w:sz="4" w:space="0" w:color="808080"/>
          </w:tcBorders>
        </w:tcPr>
        <w:p w:rsidR="00DF2571" w:rsidRDefault="003C2830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proofErr w:type="spellStart"/>
          <w:r>
            <w:rPr>
              <w:rFonts w:ascii="Arial" w:eastAsia="Calibri" w:hAnsi="Arial" w:cs="Arial"/>
              <w:b/>
              <w:color w:val="0070C0"/>
              <w:sz w:val="16"/>
              <w:szCs w:val="16"/>
              <w:lang w:val="es-ES"/>
            </w:rPr>
            <w:t>Competition</w:t>
          </w:r>
          <w:proofErr w:type="spellEnd"/>
          <w:r>
            <w:rPr>
              <w:rFonts w:ascii="Arial" w:eastAsia="Calibri" w:hAnsi="Arial" w:cs="Arial"/>
              <w:b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Arial" w:eastAsia="Calibri" w:hAnsi="Arial" w:cs="Arial"/>
              <w:b/>
              <w:color w:val="0070C0"/>
              <w:sz w:val="16"/>
              <w:szCs w:val="16"/>
              <w:lang w:val="es-ES"/>
            </w:rPr>
            <w:t>reference</w:t>
          </w:r>
          <w:proofErr w:type="spellEnd"/>
        </w:p>
      </w:tc>
      <w:tc>
        <w:tcPr>
          <w:tcW w:w="568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nil"/>
          </w:tcBorders>
          <w:shd w:val="clear" w:color="auto" w:fill="D9D9D9" w:themeFill="background1" w:themeFillShade="D9"/>
        </w:tcPr>
        <w:p w:rsidR="00DF2571" w:rsidRDefault="00DF2571">
          <w:pPr>
            <w:widowControl w:val="0"/>
            <w:spacing w:after="0" w:line="240" w:lineRule="auto"/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DF2571" w:rsidRDefault="00DF2571">
    <w:pPr>
      <w:pStyle w:val="Capalera"/>
      <w:rPr>
        <w:lang w:val="es-ES"/>
      </w:rPr>
    </w:pPr>
  </w:p>
  <w:p w:rsidR="00DF2571" w:rsidRDefault="00DF2571">
    <w:pPr>
      <w:pStyle w:val="Capalera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71"/>
    <w:rsid w:val="003C2830"/>
    <w:rsid w:val="00D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825"/>
  <w15:docId w15:val="{8D86732F-48D3-48FA-8FA7-3178C24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5A3"/>
    <w:pPr>
      <w:spacing w:after="200" w:line="276" w:lineRule="auto"/>
    </w:pPr>
    <w:rPr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6B48DD"/>
  </w:style>
  <w:style w:type="character" w:customStyle="1" w:styleId="PeuCar">
    <w:name w:val="Peu Car"/>
    <w:basedOn w:val="Lletraperdefectedelpargraf"/>
    <w:link w:val="Peu"/>
    <w:uiPriority w:val="99"/>
    <w:qFormat/>
    <w:rsid w:val="006B48DD"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6B48DD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Lletraperdefectedelpargraf"/>
    <w:link w:val="Ttol1"/>
    <w:qFormat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Lletraperdefectedelpargraf"/>
    <w:qFormat/>
    <w:rsid w:val="00251E8D"/>
  </w:style>
  <w:style w:type="character" w:customStyle="1" w:styleId="Ttol2Car">
    <w:name w:val="Títol 2 Car"/>
    <w:basedOn w:val="Lletraperdefectedelpargraf"/>
    <w:link w:val="Ttol2"/>
    <w:uiPriority w:val="9"/>
    <w:semiHidden/>
    <w:qFormat/>
    <w:rsid w:val="00252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">
    <w:name w:val="Revision"/>
    <w:uiPriority w:val="99"/>
    <w:semiHidden/>
    <w:qFormat/>
    <w:rsid w:val="00513629"/>
    <w:rPr>
      <w:lang w:val="en-US"/>
    </w:rPr>
  </w:style>
  <w:style w:type="paragraph" w:customStyle="1" w:styleId="Default">
    <w:name w:val="Default"/>
    <w:qFormat/>
    <w:rsid w:val="00265E07"/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spacing w:after="0" w:line="240" w:lineRule="auto"/>
    </w:pPr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6B4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9FE3-F96A-4718-83E4-34CC4008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>UPCnet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Lidia Naval</cp:lastModifiedBy>
  <cp:revision>11</cp:revision>
  <cp:lastPrinted>2013-06-04T06:42:00Z</cp:lastPrinted>
  <dcterms:created xsi:type="dcterms:W3CDTF">2022-06-08T07:41:00Z</dcterms:created>
  <dcterms:modified xsi:type="dcterms:W3CDTF">2023-10-02T07:04:00Z</dcterms:modified>
  <dc:language>en-US</dc:language>
</cp:coreProperties>
</file>