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2485" w14:textId="77777777" w:rsidR="00CA3261" w:rsidRPr="008810AD" w:rsidRDefault="00505B28" w:rsidP="007064FD">
      <w:pPr>
        <w:ind w:hanging="851"/>
        <w:rPr>
          <w:lang w:val="en-GB"/>
        </w:rPr>
      </w:pPr>
      <w:r w:rsidRPr="008810AD">
        <w:rPr>
          <w:noProof/>
          <w:lang w:val="es-ES" w:eastAsia="es-ES"/>
        </w:rPr>
        <w:drawing>
          <wp:anchor distT="0" distB="0" distL="114300" distR="114300" simplePos="0" relativeHeight="251658240" behindDoc="0" locked="0" layoutInCell="1" allowOverlap="1" wp14:anchorId="122273EA" wp14:editId="4EC584F7">
            <wp:simplePos x="0" y="0"/>
            <wp:positionH relativeFrom="column">
              <wp:posOffset>-33655</wp:posOffset>
            </wp:positionH>
            <wp:positionV relativeFrom="paragraph">
              <wp:posOffset>0</wp:posOffset>
            </wp:positionV>
            <wp:extent cx="2210108" cy="590632"/>
            <wp:effectExtent l="0" t="0" r="0" b="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pc_color.PNG"/>
                    <pic:cNvPicPr/>
                  </pic:nvPicPr>
                  <pic:blipFill>
                    <a:blip r:embed="rId5">
                      <a:extLst>
                        <a:ext uri="{28A0092B-C50C-407E-A947-70E740481C1C}">
                          <a14:useLocalDpi xmlns:a14="http://schemas.microsoft.com/office/drawing/2010/main" val="0"/>
                        </a:ext>
                      </a:extLst>
                    </a:blip>
                    <a:stretch>
                      <a:fillRect/>
                    </a:stretch>
                  </pic:blipFill>
                  <pic:spPr>
                    <a:xfrm>
                      <a:off x="0" y="0"/>
                      <a:ext cx="2210108" cy="590632"/>
                    </a:xfrm>
                    <a:prstGeom prst="rect">
                      <a:avLst/>
                    </a:prstGeom>
                  </pic:spPr>
                </pic:pic>
              </a:graphicData>
            </a:graphic>
            <wp14:sizeRelH relativeFrom="page">
              <wp14:pctWidth>0</wp14:pctWidth>
            </wp14:sizeRelH>
            <wp14:sizeRelV relativeFrom="page">
              <wp14:pctHeight>0</wp14:pctHeight>
            </wp14:sizeRelV>
          </wp:anchor>
        </w:drawing>
      </w:r>
    </w:p>
    <w:p w14:paraId="5FF5EC1D" w14:textId="77777777" w:rsidR="00CA3261" w:rsidRPr="008810AD" w:rsidRDefault="00906A30" w:rsidP="00CA3261">
      <w:pPr>
        <w:jc w:val="center"/>
        <w:rPr>
          <w:b/>
          <w:sz w:val="24"/>
          <w:szCs w:val="24"/>
          <w:lang w:val="en-GB"/>
        </w:rPr>
      </w:pPr>
      <w:r w:rsidRPr="008810AD">
        <w:rPr>
          <w:b/>
          <w:sz w:val="24"/>
          <w:szCs w:val="24"/>
          <w:lang w:val="en-GB"/>
        </w:rPr>
        <w:t>CALL FOR THE SELECTIVE PROCESS FOR LECTURERS – APPLICATION FORM</w:t>
      </w:r>
    </w:p>
    <w:p w14:paraId="787000A7" w14:textId="77777777" w:rsidR="007064FD" w:rsidRDefault="007064FD" w:rsidP="0018588B">
      <w:pPr>
        <w:rPr>
          <w:i/>
          <w:sz w:val="24"/>
          <w:szCs w:val="24"/>
          <w:lang w:val="en-GB"/>
        </w:rPr>
      </w:pPr>
    </w:p>
    <w:p w14:paraId="7BD60AFD" w14:textId="77777777" w:rsidR="0018588B" w:rsidRPr="008810AD" w:rsidRDefault="0018588B" w:rsidP="0018588B">
      <w:pPr>
        <w:rPr>
          <w:i/>
          <w:sz w:val="24"/>
          <w:szCs w:val="24"/>
          <w:lang w:val="en-GB"/>
        </w:rPr>
      </w:pPr>
      <w:r w:rsidRPr="008810AD">
        <w:rPr>
          <w:i/>
          <w:sz w:val="24"/>
          <w:szCs w:val="24"/>
          <w:lang w:val="en-GB"/>
        </w:rPr>
        <w:t>Fields marked with * are required.</w:t>
      </w:r>
    </w:p>
    <w:p w14:paraId="5D7083B8" w14:textId="77777777" w:rsidR="00CA3261" w:rsidRPr="008810AD" w:rsidRDefault="00CA3261" w:rsidP="00CA3261">
      <w:pPr>
        <w:rPr>
          <w:b/>
          <w:sz w:val="24"/>
          <w:szCs w:val="24"/>
          <w:lang w:val="en-GB"/>
        </w:rPr>
      </w:pPr>
      <w:r w:rsidRPr="008810AD">
        <w:rPr>
          <w:b/>
          <w:sz w:val="24"/>
          <w:szCs w:val="24"/>
          <w:lang w:val="en-GB"/>
        </w:rPr>
        <w:t xml:space="preserve">Personal data </w:t>
      </w:r>
    </w:p>
    <w:p w14:paraId="407A14C4" w14:textId="77777777" w:rsidR="00CA3261" w:rsidRPr="008810AD" w:rsidRDefault="00906A30" w:rsidP="00CA3261">
      <w:pPr>
        <w:rPr>
          <w:sz w:val="24"/>
          <w:szCs w:val="24"/>
          <w:lang w:val="en-GB"/>
        </w:rPr>
      </w:pPr>
      <w:r w:rsidRPr="008810AD">
        <w:rPr>
          <w:sz w:val="24"/>
          <w:szCs w:val="24"/>
          <w:lang w:val="en-GB"/>
        </w:rPr>
        <w:t xml:space="preserve">NIF/NIE/Passport </w:t>
      </w:r>
      <w:r w:rsidR="0018588B" w:rsidRPr="008810AD">
        <w:rPr>
          <w:sz w:val="24"/>
          <w:szCs w:val="24"/>
          <w:lang w:val="en-GB"/>
        </w:rPr>
        <w:t>*</w:t>
      </w:r>
      <w:r w:rsidR="00505B28" w:rsidRPr="008810AD">
        <w:rPr>
          <w:sz w:val="24"/>
          <w:szCs w:val="24"/>
          <w:lang w:val="en-GB"/>
        </w:rPr>
        <w:t>_________________________________</w:t>
      </w:r>
    </w:p>
    <w:p w14:paraId="267B84C3" w14:textId="77777777" w:rsidR="00CA3261" w:rsidRPr="008810AD" w:rsidRDefault="00CA3261" w:rsidP="00CA3261">
      <w:pPr>
        <w:rPr>
          <w:sz w:val="24"/>
          <w:szCs w:val="24"/>
          <w:lang w:val="en-GB"/>
        </w:rPr>
      </w:pPr>
      <w:r w:rsidRPr="008810AD">
        <w:rPr>
          <w:sz w:val="24"/>
          <w:szCs w:val="24"/>
          <w:lang w:val="en-GB"/>
        </w:rPr>
        <w:t>Name and surname</w:t>
      </w:r>
      <w:r w:rsidR="0018588B" w:rsidRPr="008810AD">
        <w:rPr>
          <w:sz w:val="24"/>
          <w:szCs w:val="24"/>
          <w:lang w:val="en-GB"/>
        </w:rPr>
        <w:t>*</w:t>
      </w:r>
      <w:r w:rsidR="00505B28" w:rsidRPr="008810AD">
        <w:rPr>
          <w:sz w:val="24"/>
          <w:szCs w:val="24"/>
          <w:lang w:val="en-GB"/>
        </w:rPr>
        <w:t xml:space="preserve"> ________________________________</w:t>
      </w:r>
    </w:p>
    <w:p w14:paraId="6BA0F358" w14:textId="77777777" w:rsidR="00CA3261" w:rsidRPr="008810AD" w:rsidRDefault="00CA3261" w:rsidP="00CA3261">
      <w:pPr>
        <w:rPr>
          <w:b/>
          <w:sz w:val="24"/>
          <w:szCs w:val="24"/>
          <w:lang w:val="en-GB"/>
        </w:rPr>
      </w:pPr>
      <w:r w:rsidRPr="008810AD">
        <w:rPr>
          <w:b/>
          <w:sz w:val="24"/>
          <w:szCs w:val="24"/>
          <w:lang w:val="en-GB"/>
        </w:rPr>
        <w:t>Contact information</w:t>
      </w:r>
    </w:p>
    <w:p w14:paraId="18A47440" w14:textId="77777777" w:rsidR="00CA3261" w:rsidRPr="008810AD" w:rsidRDefault="003934F9" w:rsidP="00CA3261">
      <w:pPr>
        <w:rPr>
          <w:sz w:val="24"/>
          <w:szCs w:val="24"/>
          <w:lang w:val="en-GB"/>
        </w:rPr>
      </w:pPr>
      <w:r w:rsidRPr="008810AD">
        <w:rPr>
          <w:sz w:val="24"/>
          <w:szCs w:val="24"/>
          <w:lang w:val="en-GB"/>
        </w:rPr>
        <w:t>Electroni</w:t>
      </w:r>
      <w:r w:rsidR="00CA3261" w:rsidRPr="008810AD">
        <w:rPr>
          <w:sz w:val="24"/>
          <w:szCs w:val="24"/>
          <w:lang w:val="en-GB"/>
        </w:rPr>
        <w:t>c Address</w:t>
      </w:r>
      <w:r w:rsidR="0018588B" w:rsidRPr="008810AD">
        <w:rPr>
          <w:sz w:val="24"/>
          <w:szCs w:val="24"/>
          <w:lang w:val="en-GB"/>
        </w:rPr>
        <w:t>*</w:t>
      </w:r>
      <w:r w:rsidR="00505B28" w:rsidRPr="008810AD">
        <w:rPr>
          <w:sz w:val="24"/>
          <w:szCs w:val="24"/>
          <w:lang w:val="en-GB"/>
        </w:rPr>
        <w:t xml:space="preserve"> _________________________________</w:t>
      </w:r>
    </w:p>
    <w:p w14:paraId="780C89B2" w14:textId="77777777" w:rsidR="00CA3261" w:rsidRPr="008810AD" w:rsidRDefault="00CA3261" w:rsidP="00CA3261">
      <w:pPr>
        <w:rPr>
          <w:sz w:val="24"/>
          <w:szCs w:val="24"/>
          <w:lang w:val="en-GB"/>
        </w:rPr>
      </w:pPr>
      <w:r w:rsidRPr="008810AD">
        <w:rPr>
          <w:sz w:val="24"/>
          <w:szCs w:val="24"/>
          <w:lang w:val="en-GB"/>
        </w:rPr>
        <w:t>Address</w:t>
      </w:r>
      <w:r w:rsidR="00505B28" w:rsidRPr="008810AD">
        <w:rPr>
          <w:sz w:val="24"/>
          <w:szCs w:val="24"/>
          <w:lang w:val="en-GB"/>
        </w:rPr>
        <w:t xml:space="preserve"> __________________________________________</w:t>
      </w:r>
    </w:p>
    <w:p w14:paraId="140B78B0" w14:textId="77777777" w:rsidR="00CA3261" w:rsidRPr="008810AD" w:rsidRDefault="006A2724" w:rsidP="00CA3261">
      <w:pPr>
        <w:rPr>
          <w:sz w:val="24"/>
          <w:szCs w:val="24"/>
          <w:lang w:val="en-GB"/>
        </w:rPr>
      </w:pPr>
      <w:r w:rsidRPr="008810AD">
        <w:rPr>
          <w:sz w:val="24"/>
          <w:szCs w:val="24"/>
          <w:lang w:val="en-GB"/>
        </w:rPr>
        <w:t>Phone</w:t>
      </w:r>
      <w:r w:rsidR="00505B28" w:rsidRPr="008810AD">
        <w:rPr>
          <w:sz w:val="24"/>
          <w:szCs w:val="24"/>
          <w:lang w:val="en-GB"/>
        </w:rPr>
        <w:t xml:space="preserve"> ____________________________________________</w:t>
      </w:r>
    </w:p>
    <w:p w14:paraId="1721B7B4" w14:textId="77777777" w:rsidR="004611EC" w:rsidRPr="008810AD" w:rsidRDefault="00CA3261" w:rsidP="00845B8A">
      <w:pPr>
        <w:rPr>
          <w:i/>
          <w:sz w:val="24"/>
          <w:szCs w:val="24"/>
          <w:lang w:val="en-GB"/>
        </w:rPr>
      </w:pPr>
      <w:r w:rsidRPr="008810AD">
        <w:rPr>
          <w:i/>
          <w:sz w:val="24"/>
          <w:szCs w:val="24"/>
          <w:lang w:val="en-GB"/>
        </w:rPr>
        <w:t>Communications in response to this single-application will be carried out by electronic means to the institutional address in case of members of the UPC and to the electronic address indicated in this form for people who are not part of the university community.</w:t>
      </w:r>
    </w:p>
    <w:p w14:paraId="03913DF9" w14:textId="38FA2958" w:rsidR="004611EC" w:rsidRPr="008810AD" w:rsidRDefault="00261EFA" w:rsidP="00CA3261">
      <w:pPr>
        <w:pBdr>
          <w:bottom w:val="single" w:sz="6" w:space="1" w:color="auto"/>
        </w:pBdr>
        <w:rPr>
          <w:sz w:val="24"/>
          <w:szCs w:val="24"/>
          <w:lang w:val="en-GB"/>
        </w:rPr>
      </w:pPr>
      <w:r w:rsidRPr="008810AD">
        <w:rPr>
          <w:b/>
          <w:sz w:val="24"/>
          <w:szCs w:val="24"/>
          <w:lang w:val="en-GB"/>
        </w:rPr>
        <w:t xml:space="preserve">Resolution: </w:t>
      </w:r>
      <w:proofErr w:type="spellStart"/>
      <w:r w:rsidR="00505B28" w:rsidRPr="008810AD">
        <w:rPr>
          <w:sz w:val="24"/>
          <w:szCs w:val="24"/>
          <w:lang w:val="en-GB"/>
        </w:rPr>
        <w:t>Resol</w:t>
      </w:r>
      <w:proofErr w:type="spellEnd"/>
      <w:r w:rsidR="00505B28" w:rsidRPr="008810AD">
        <w:rPr>
          <w:sz w:val="24"/>
          <w:szCs w:val="24"/>
          <w:lang w:val="en-GB"/>
        </w:rPr>
        <w:t>. 103_SAiP_PDI_202</w:t>
      </w:r>
      <w:r w:rsidR="00185B21">
        <w:rPr>
          <w:sz w:val="24"/>
          <w:szCs w:val="24"/>
          <w:lang w:val="en-GB"/>
        </w:rPr>
        <w:t>5-</w:t>
      </w:r>
      <w:r w:rsidR="00F327ED">
        <w:rPr>
          <w:sz w:val="24"/>
          <w:szCs w:val="24"/>
          <w:lang w:val="en-GB"/>
        </w:rPr>
        <w:t>8267/304</w:t>
      </w:r>
      <w:r w:rsidR="00505B28" w:rsidRPr="008810AD">
        <w:rPr>
          <w:sz w:val="24"/>
          <w:szCs w:val="24"/>
          <w:lang w:val="en-GB"/>
        </w:rPr>
        <w:t>, by which public competitions are announced for the hiring of lecturers.</w:t>
      </w:r>
    </w:p>
    <w:p w14:paraId="76033B2B" w14:textId="77777777" w:rsidR="00261EFA" w:rsidRPr="008810AD" w:rsidRDefault="00261EFA" w:rsidP="00CA3261">
      <w:pPr>
        <w:pBdr>
          <w:bottom w:val="single" w:sz="6" w:space="1" w:color="auto"/>
        </w:pBdr>
        <w:rPr>
          <w:b/>
          <w:sz w:val="24"/>
          <w:szCs w:val="24"/>
          <w:lang w:val="en-GB"/>
        </w:rPr>
      </w:pPr>
    </w:p>
    <w:p w14:paraId="7501C5EC" w14:textId="77777777" w:rsidR="00261EFA" w:rsidRPr="008810AD" w:rsidRDefault="00261EFA" w:rsidP="00CA3261">
      <w:pPr>
        <w:pBdr>
          <w:bottom w:val="single" w:sz="6" w:space="1" w:color="auto"/>
        </w:pBdr>
        <w:rPr>
          <w:b/>
          <w:sz w:val="24"/>
          <w:szCs w:val="24"/>
          <w:lang w:val="en-GB"/>
        </w:rPr>
      </w:pPr>
      <w:r w:rsidRPr="008810AD">
        <w:rPr>
          <w:b/>
          <w:sz w:val="24"/>
          <w:szCs w:val="24"/>
          <w:lang w:val="en-GB"/>
        </w:rPr>
        <w:t>Place code</w:t>
      </w:r>
      <w:r w:rsidR="0018588B" w:rsidRPr="008810AD">
        <w:rPr>
          <w:b/>
          <w:sz w:val="24"/>
          <w:szCs w:val="24"/>
          <w:lang w:val="en-GB"/>
        </w:rPr>
        <w:t xml:space="preserve"> *</w:t>
      </w:r>
      <w:r w:rsidRPr="008810AD">
        <w:rPr>
          <w:b/>
          <w:sz w:val="24"/>
          <w:szCs w:val="24"/>
          <w:lang w:val="en-GB"/>
        </w:rPr>
        <w:t xml:space="preserve">: </w:t>
      </w:r>
    </w:p>
    <w:p w14:paraId="6012DEC0" w14:textId="77777777" w:rsidR="00261EFA" w:rsidRPr="008810AD" w:rsidRDefault="00261EFA" w:rsidP="00CA3261">
      <w:pPr>
        <w:pBdr>
          <w:bottom w:val="single" w:sz="6" w:space="1" w:color="auto"/>
        </w:pBdr>
        <w:rPr>
          <w:b/>
          <w:sz w:val="24"/>
          <w:szCs w:val="24"/>
          <w:lang w:val="en-GB"/>
        </w:rPr>
      </w:pPr>
    </w:p>
    <w:p w14:paraId="4EF85ADE" w14:textId="77777777" w:rsidR="00261EFA" w:rsidRPr="008810AD" w:rsidRDefault="00261EFA" w:rsidP="00F4207E">
      <w:pPr>
        <w:rPr>
          <w:i/>
          <w:sz w:val="20"/>
          <w:szCs w:val="20"/>
          <w:lang w:val="en-GB"/>
        </w:rPr>
      </w:pPr>
      <w:r w:rsidRPr="008810AD">
        <w:rPr>
          <w:b/>
          <w:sz w:val="24"/>
          <w:szCs w:val="24"/>
          <w:lang w:val="en-GB"/>
        </w:rPr>
        <w:t>SHIFT:</w:t>
      </w:r>
      <w:r w:rsidR="00F4207E" w:rsidRPr="008810AD">
        <w:rPr>
          <w:b/>
          <w:sz w:val="24"/>
          <w:szCs w:val="24"/>
          <w:lang w:val="en-GB"/>
        </w:rPr>
        <w:t xml:space="preserve"> </w:t>
      </w:r>
      <w:r w:rsidR="00F4207E" w:rsidRPr="008810AD">
        <w:rPr>
          <w:i/>
          <w:sz w:val="20"/>
          <w:szCs w:val="20"/>
          <w:lang w:val="en-GB"/>
        </w:rPr>
        <w:t>(you choose the corresponding options)</w:t>
      </w:r>
    </w:p>
    <w:p w14:paraId="28C2DECD" w14:textId="77777777" w:rsidR="00261EFA" w:rsidRPr="008810AD" w:rsidRDefault="00261EFA" w:rsidP="00261EFA">
      <w:pPr>
        <w:pStyle w:val="Pargrafdellista"/>
        <w:numPr>
          <w:ilvl w:val="0"/>
          <w:numId w:val="1"/>
        </w:numPr>
        <w:pBdr>
          <w:bottom w:val="single" w:sz="6" w:space="1" w:color="auto"/>
        </w:pBdr>
        <w:rPr>
          <w:sz w:val="24"/>
          <w:szCs w:val="24"/>
          <w:lang w:val="en-GB"/>
        </w:rPr>
      </w:pPr>
      <w:r w:rsidRPr="008810AD">
        <w:rPr>
          <w:sz w:val="24"/>
          <w:szCs w:val="24"/>
          <w:lang w:val="en-GB"/>
        </w:rPr>
        <w:t>Reserve shift for people with disabilities (enclosed report)</w:t>
      </w:r>
    </w:p>
    <w:p w14:paraId="56EA2461" w14:textId="77777777" w:rsidR="00845B8A" w:rsidRPr="008810AD" w:rsidRDefault="00261EFA" w:rsidP="00CA3261">
      <w:pPr>
        <w:pStyle w:val="Pargrafdellista"/>
        <w:numPr>
          <w:ilvl w:val="0"/>
          <w:numId w:val="1"/>
        </w:numPr>
        <w:pBdr>
          <w:bottom w:val="single" w:sz="6" w:space="1" w:color="auto"/>
        </w:pBdr>
        <w:rPr>
          <w:sz w:val="24"/>
          <w:szCs w:val="24"/>
          <w:lang w:val="en-GB"/>
        </w:rPr>
      </w:pPr>
      <w:r w:rsidRPr="008810AD">
        <w:rPr>
          <w:sz w:val="24"/>
          <w:szCs w:val="24"/>
          <w:lang w:val="en-GB"/>
        </w:rPr>
        <w:t>Free Shift</w:t>
      </w:r>
    </w:p>
    <w:p w14:paraId="6F828922" w14:textId="77777777" w:rsidR="007064FD" w:rsidRDefault="007064FD" w:rsidP="00845B8A">
      <w:pPr>
        <w:rPr>
          <w:b/>
          <w:i/>
          <w:sz w:val="24"/>
          <w:szCs w:val="24"/>
          <w:lang w:val="en-GB"/>
        </w:rPr>
      </w:pPr>
    </w:p>
    <w:p w14:paraId="7DD3CCC4" w14:textId="77777777" w:rsidR="00845B8A" w:rsidRPr="008810AD" w:rsidRDefault="00845B8A" w:rsidP="00845B8A">
      <w:pPr>
        <w:rPr>
          <w:b/>
          <w:i/>
          <w:sz w:val="24"/>
          <w:szCs w:val="24"/>
          <w:lang w:val="en-GB"/>
        </w:rPr>
      </w:pPr>
      <w:r w:rsidRPr="008810AD">
        <w:rPr>
          <w:b/>
          <w:i/>
          <w:sz w:val="24"/>
          <w:szCs w:val="24"/>
          <w:lang w:val="en-GB"/>
        </w:rPr>
        <w:t>Observations:</w:t>
      </w:r>
    </w:p>
    <w:p w14:paraId="41637F4D" w14:textId="77777777" w:rsidR="00845B8A" w:rsidRPr="008810AD" w:rsidRDefault="00845B8A" w:rsidP="00845B8A">
      <w:pPr>
        <w:pBdr>
          <w:bottom w:val="single" w:sz="6" w:space="1" w:color="auto"/>
        </w:pBdr>
        <w:rPr>
          <w:b/>
          <w:i/>
          <w:sz w:val="24"/>
          <w:szCs w:val="24"/>
          <w:lang w:val="en-GB"/>
        </w:rPr>
      </w:pPr>
    </w:p>
    <w:p w14:paraId="21178FCE" w14:textId="77777777" w:rsidR="007064FD" w:rsidRDefault="007064FD" w:rsidP="00CA3261">
      <w:pPr>
        <w:rPr>
          <w:b/>
          <w:sz w:val="28"/>
          <w:szCs w:val="28"/>
          <w:lang w:val="en-GB"/>
        </w:rPr>
      </w:pPr>
    </w:p>
    <w:p w14:paraId="1FF49BB8" w14:textId="77777777" w:rsidR="007064FD" w:rsidRDefault="007064FD" w:rsidP="00CA3261">
      <w:pPr>
        <w:rPr>
          <w:b/>
          <w:sz w:val="28"/>
          <w:szCs w:val="28"/>
          <w:lang w:val="en-GB"/>
        </w:rPr>
      </w:pPr>
    </w:p>
    <w:p w14:paraId="06069912" w14:textId="77777777" w:rsidR="007064FD" w:rsidRDefault="007064FD" w:rsidP="00CA3261">
      <w:pPr>
        <w:rPr>
          <w:b/>
          <w:sz w:val="28"/>
          <w:szCs w:val="28"/>
          <w:lang w:val="en-GB"/>
        </w:rPr>
      </w:pPr>
    </w:p>
    <w:p w14:paraId="462AF5FF" w14:textId="77777777" w:rsidR="00CA3261" w:rsidRPr="008810AD" w:rsidRDefault="00CA3261" w:rsidP="00CA3261">
      <w:pPr>
        <w:rPr>
          <w:b/>
          <w:sz w:val="28"/>
          <w:szCs w:val="28"/>
          <w:lang w:val="en-GB"/>
        </w:rPr>
      </w:pPr>
      <w:r w:rsidRPr="008810AD">
        <w:rPr>
          <w:b/>
          <w:sz w:val="28"/>
          <w:szCs w:val="28"/>
          <w:lang w:val="en-GB"/>
        </w:rPr>
        <w:lastRenderedPageBreak/>
        <w:t>Merits preferential, in ag</w:t>
      </w:r>
      <w:r w:rsidR="00D433A1" w:rsidRPr="008810AD">
        <w:rPr>
          <w:b/>
          <w:sz w:val="28"/>
          <w:szCs w:val="28"/>
          <w:lang w:val="en-GB"/>
        </w:rPr>
        <w:t>reement with the bases of the call</w:t>
      </w:r>
      <w:r w:rsidRPr="008810AD">
        <w:rPr>
          <w:b/>
          <w:sz w:val="28"/>
          <w:szCs w:val="28"/>
          <w:lang w:val="en-GB"/>
        </w:rPr>
        <w:t xml:space="preserve"> </w:t>
      </w:r>
    </w:p>
    <w:p w14:paraId="792C02C9" w14:textId="77777777" w:rsidR="00327905" w:rsidRPr="008810AD" w:rsidRDefault="00CA3261" w:rsidP="00CA3261">
      <w:pPr>
        <w:rPr>
          <w:i/>
          <w:sz w:val="24"/>
          <w:szCs w:val="24"/>
          <w:lang w:val="en-GB"/>
        </w:rPr>
      </w:pPr>
      <w:r w:rsidRPr="008810AD">
        <w:rPr>
          <w:i/>
          <w:sz w:val="24"/>
          <w:szCs w:val="24"/>
          <w:lang w:val="en-GB"/>
        </w:rPr>
        <w:t>Indicate what m</w:t>
      </w:r>
      <w:r w:rsidR="00696F1C" w:rsidRPr="008810AD">
        <w:rPr>
          <w:i/>
          <w:sz w:val="24"/>
          <w:szCs w:val="24"/>
          <w:lang w:val="en-GB"/>
        </w:rPr>
        <w:t>e</w:t>
      </w:r>
      <w:r w:rsidRPr="008810AD">
        <w:rPr>
          <w:i/>
          <w:sz w:val="24"/>
          <w:szCs w:val="24"/>
          <w:lang w:val="en-GB"/>
        </w:rPr>
        <w:t>rit that is opted</w:t>
      </w:r>
      <w:r w:rsidR="00D433A1" w:rsidRPr="008810AD">
        <w:rPr>
          <w:i/>
          <w:sz w:val="24"/>
          <w:szCs w:val="24"/>
          <w:lang w:val="en-GB"/>
        </w:rPr>
        <w:t xml:space="preserve"> according to the bases of the call</w:t>
      </w:r>
      <w:r w:rsidRPr="008810AD">
        <w:rPr>
          <w:i/>
          <w:sz w:val="24"/>
          <w:szCs w:val="24"/>
          <w:lang w:val="en-GB"/>
        </w:rPr>
        <w:t xml:space="preserve"> </w:t>
      </w:r>
    </w:p>
    <w:p w14:paraId="2873E058" w14:textId="77777777" w:rsidR="00CA3261" w:rsidRPr="008810AD" w:rsidRDefault="00327905" w:rsidP="00CA3261">
      <w:pPr>
        <w:rPr>
          <w:b/>
          <w:sz w:val="24"/>
          <w:szCs w:val="24"/>
          <w:lang w:val="en-GB"/>
        </w:rPr>
      </w:pPr>
      <w:r w:rsidRPr="008810AD">
        <w:rPr>
          <w:sz w:val="24"/>
          <w:szCs w:val="24"/>
          <w:lang w:val="en-GB"/>
        </w:rPr>
        <w:t>-</w:t>
      </w:r>
      <w:r w:rsidRPr="008810AD">
        <w:rPr>
          <w:b/>
          <w:sz w:val="24"/>
          <w:szCs w:val="24"/>
          <w:lang w:val="en-GB"/>
        </w:rPr>
        <w:t>.</w:t>
      </w:r>
      <w:r w:rsidR="00CA3261" w:rsidRPr="008810AD">
        <w:rPr>
          <w:b/>
          <w:sz w:val="24"/>
          <w:szCs w:val="24"/>
          <w:lang w:val="en-GB"/>
        </w:rPr>
        <w:t>Preferential merit of teaching activities in Sp</w:t>
      </w:r>
      <w:r w:rsidRPr="008810AD">
        <w:rPr>
          <w:b/>
          <w:sz w:val="24"/>
          <w:szCs w:val="24"/>
          <w:lang w:val="en-GB"/>
        </w:rPr>
        <w:t>anish public universities</w:t>
      </w:r>
      <w:r w:rsidR="004611EC" w:rsidRPr="008810AD">
        <w:rPr>
          <w:b/>
          <w:sz w:val="24"/>
          <w:szCs w:val="24"/>
          <w:lang w:val="en-GB"/>
        </w:rPr>
        <w:t>*</w:t>
      </w:r>
      <w:r w:rsidRPr="008810AD">
        <w:rPr>
          <w:b/>
          <w:sz w:val="24"/>
          <w:szCs w:val="24"/>
          <w:lang w:val="en-GB"/>
        </w:rPr>
        <w:t xml:space="preserve"> </w:t>
      </w:r>
    </w:p>
    <w:p w14:paraId="0072453F" w14:textId="77777777" w:rsidR="00327905" w:rsidRPr="008810AD" w:rsidRDefault="00327905" w:rsidP="00CA3261">
      <w:pPr>
        <w:rPr>
          <w:i/>
          <w:sz w:val="20"/>
          <w:szCs w:val="20"/>
          <w:lang w:val="en-GB"/>
        </w:rPr>
      </w:pPr>
      <w:r w:rsidRPr="008810AD">
        <w:rPr>
          <w:i/>
          <w:sz w:val="20"/>
          <w:szCs w:val="20"/>
          <w:lang w:val="en-GB"/>
        </w:rPr>
        <w:t xml:space="preserve"> (you choose the corresponding options)</w:t>
      </w:r>
    </w:p>
    <w:p w14:paraId="3AD73AFC" w14:textId="7F79E79C" w:rsidR="00327905" w:rsidRPr="008810AD" w:rsidRDefault="00327905" w:rsidP="00782195">
      <w:pPr>
        <w:jc w:val="both"/>
        <w:rPr>
          <w:sz w:val="24"/>
          <w:szCs w:val="24"/>
          <w:lang w:val="en-GB"/>
        </w:rPr>
      </w:pPr>
      <w:r w:rsidRPr="008810AD">
        <w:rPr>
          <w:sz w:val="24"/>
          <w:szCs w:val="24"/>
          <w:lang w:val="en-GB"/>
        </w:rPr>
        <w:t>a)</w:t>
      </w:r>
      <w:r w:rsidR="007064FD">
        <w:rPr>
          <w:sz w:val="24"/>
          <w:szCs w:val="24"/>
          <w:lang w:val="en-GB"/>
        </w:rPr>
        <w:t xml:space="preserve"> </w:t>
      </w:r>
      <w:r w:rsidRPr="008810AD">
        <w:rPr>
          <w:sz w:val="24"/>
          <w:szCs w:val="24"/>
          <w:lang w:val="en-GB"/>
        </w:rPr>
        <w:t xml:space="preserve">I am not eligible for the preferential merit of teaching activities in Spanish public universities for at least 5 academic years academics </w:t>
      </w:r>
      <w:r w:rsidR="00A7718C">
        <w:rPr>
          <w:sz w:val="24"/>
          <w:szCs w:val="24"/>
          <w:lang w:val="en-GB"/>
        </w:rPr>
        <w:t xml:space="preserve">in the </w:t>
      </w:r>
      <w:r w:rsidRPr="008810AD">
        <w:rPr>
          <w:sz w:val="24"/>
          <w:szCs w:val="24"/>
          <w:lang w:val="en-GB"/>
        </w:rPr>
        <w:t>last 7</w:t>
      </w:r>
      <w:r w:rsidR="000E32A5">
        <w:rPr>
          <w:sz w:val="24"/>
          <w:szCs w:val="24"/>
          <w:lang w:val="en-GB"/>
        </w:rPr>
        <w:t xml:space="preserve"> years</w:t>
      </w:r>
      <w:r w:rsidR="009E200D">
        <w:rPr>
          <w:sz w:val="24"/>
          <w:szCs w:val="24"/>
          <w:lang w:val="en-GB"/>
        </w:rPr>
        <w:t xml:space="preserve"> (</w:t>
      </w:r>
      <w:r w:rsidR="009E200D" w:rsidRPr="009E200D">
        <w:rPr>
          <w:sz w:val="24"/>
          <w:szCs w:val="24"/>
          <w:lang w:val="en-GB"/>
        </w:rPr>
        <w:t>2018-2019, 2019-2020, 2020-2021, 2021-2022, 2022-2023</w:t>
      </w:r>
      <w:r w:rsidR="00667F41">
        <w:rPr>
          <w:sz w:val="24"/>
          <w:szCs w:val="24"/>
          <w:lang w:val="en-GB"/>
        </w:rPr>
        <w:t xml:space="preserve">, </w:t>
      </w:r>
      <w:r w:rsidR="009E200D" w:rsidRPr="009E200D">
        <w:rPr>
          <w:sz w:val="24"/>
          <w:szCs w:val="24"/>
          <w:lang w:val="en-GB"/>
        </w:rPr>
        <w:t>2023-2024</w:t>
      </w:r>
      <w:r w:rsidR="00667F41">
        <w:rPr>
          <w:sz w:val="24"/>
          <w:szCs w:val="24"/>
          <w:lang w:val="en-GB"/>
        </w:rPr>
        <w:t xml:space="preserve"> and 2024-2025</w:t>
      </w:r>
      <w:r w:rsidR="009E200D" w:rsidRPr="009E200D">
        <w:rPr>
          <w:sz w:val="24"/>
          <w:szCs w:val="24"/>
          <w:lang w:val="en-GB"/>
        </w:rPr>
        <w:t>)</w:t>
      </w:r>
      <w:r w:rsidR="009E200D">
        <w:rPr>
          <w:sz w:val="24"/>
          <w:szCs w:val="24"/>
          <w:lang w:val="en-GB"/>
        </w:rPr>
        <w:t>.</w:t>
      </w:r>
    </w:p>
    <w:p w14:paraId="20A27E93" w14:textId="77777777" w:rsidR="00667F41" w:rsidRPr="008810AD" w:rsidRDefault="00327905" w:rsidP="00667F41">
      <w:pPr>
        <w:jc w:val="both"/>
        <w:rPr>
          <w:sz w:val="24"/>
          <w:szCs w:val="24"/>
          <w:lang w:val="en-GB"/>
        </w:rPr>
      </w:pPr>
      <w:r w:rsidRPr="008810AD">
        <w:rPr>
          <w:sz w:val="24"/>
          <w:szCs w:val="24"/>
          <w:lang w:val="en-GB"/>
        </w:rPr>
        <w:t>b) I opt for the preferential merit of teaching activities in Spanish public universities during at least 5 academic years of the last 7 and I provide documents proving the merit academic years out of the last 7 and I provide documents proving the merit</w:t>
      </w:r>
      <w:r w:rsidR="009E200D">
        <w:rPr>
          <w:sz w:val="24"/>
          <w:szCs w:val="24"/>
          <w:lang w:val="en-GB"/>
        </w:rPr>
        <w:t xml:space="preserve"> </w:t>
      </w:r>
      <w:r w:rsidR="00667F41">
        <w:rPr>
          <w:sz w:val="24"/>
          <w:szCs w:val="24"/>
          <w:lang w:val="en-GB"/>
        </w:rPr>
        <w:t>(</w:t>
      </w:r>
      <w:r w:rsidR="00667F41" w:rsidRPr="009E200D">
        <w:rPr>
          <w:sz w:val="24"/>
          <w:szCs w:val="24"/>
          <w:lang w:val="en-GB"/>
        </w:rPr>
        <w:t>2018-2019, 2019-2020, 2020-2021, 2021-2022, 2022-2023</w:t>
      </w:r>
      <w:r w:rsidR="00667F41">
        <w:rPr>
          <w:sz w:val="24"/>
          <w:szCs w:val="24"/>
          <w:lang w:val="en-GB"/>
        </w:rPr>
        <w:t xml:space="preserve">, </w:t>
      </w:r>
      <w:r w:rsidR="00667F41" w:rsidRPr="009E200D">
        <w:rPr>
          <w:sz w:val="24"/>
          <w:szCs w:val="24"/>
          <w:lang w:val="en-GB"/>
        </w:rPr>
        <w:t>2023-2024</w:t>
      </w:r>
      <w:r w:rsidR="00667F41">
        <w:rPr>
          <w:sz w:val="24"/>
          <w:szCs w:val="24"/>
          <w:lang w:val="en-GB"/>
        </w:rPr>
        <w:t xml:space="preserve"> and 2024-2025</w:t>
      </w:r>
      <w:r w:rsidR="00667F41" w:rsidRPr="009E200D">
        <w:rPr>
          <w:sz w:val="24"/>
          <w:szCs w:val="24"/>
          <w:lang w:val="en-GB"/>
        </w:rPr>
        <w:t>)</w:t>
      </w:r>
      <w:r w:rsidR="00667F41">
        <w:rPr>
          <w:sz w:val="24"/>
          <w:szCs w:val="24"/>
          <w:lang w:val="en-GB"/>
        </w:rPr>
        <w:t>.</w:t>
      </w:r>
    </w:p>
    <w:p w14:paraId="31ECEBFD" w14:textId="77777777" w:rsidR="00667F41" w:rsidRPr="008810AD" w:rsidRDefault="00327905" w:rsidP="00667F41">
      <w:pPr>
        <w:jc w:val="both"/>
        <w:rPr>
          <w:sz w:val="24"/>
          <w:szCs w:val="24"/>
          <w:lang w:val="en-GB"/>
        </w:rPr>
      </w:pPr>
      <w:r w:rsidRPr="008810AD">
        <w:rPr>
          <w:sz w:val="24"/>
          <w:szCs w:val="24"/>
          <w:lang w:val="en-GB"/>
        </w:rPr>
        <w:t>c) I opt to the m</w:t>
      </w:r>
      <w:r w:rsidR="00696F1C" w:rsidRPr="008810AD">
        <w:rPr>
          <w:sz w:val="24"/>
          <w:szCs w:val="24"/>
          <w:lang w:val="en-GB"/>
        </w:rPr>
        <w:t>e</w:t>
      </w:r>
      <w:r w:rsidRPr="008810AD">
        <w:rPr>
          <w:sz w:val="24"/>
          <w:szCs w:val="24"/>
          <w:lang w:val="en-GB"/>
        </w:rPr>
        <w:t>rit preferential of teaching activities in Spanish public universities during at least 5 courses acad</w:t>
      </w:r>
      <w:r w:rsidR="00696F1C" w:rsidRPr="008810AD">
        <w:rPr>
          <w:sz w:val="24"/>
          <w:szCs w:val="24"/>
          <w:lang w:val="en-GB"/>
        </w:rPr>
        <w:t>e</w:t>
      </w:r>
      <w:r w:rsidRPr="008810AD">
        <w:rPr>
          <w:sz w:val="24"/>
          <w:szCs w:val="24"/>
          <w:lang w:val="en-GB"/>
        </w:rPr>
        <w:t>mics you say last 7 and I do not contribute document that accredit the m</w:t>
      </w:r>
      <w:r w:rsidR="00696F1C" w:rsidRPr="008810AD">
        <w:rPr>
          <w:sz w:val="24"/>
          <w:szCs w:val="24"/>
          <w:lang w:val="en-GB"/>
        </w:rPr>
        <w:t>e</w:t>
      </w:r>
      <w:r w:rsidRPr="008810AD">
        <w:rPr>
          <w:sz w:val="24"/>
          <w:szCs w:val="24"/>
          <w:lang w:val="en-GB"/>
        </w:rPr>
        <w:t>rit, the UPG has the information</w:t>
      </w:r>
      <w:r w:rsidR="009E200D">
        <w:rPr>
          <w:sz w:val="24"/>
          <w:szCs w:val="24"/>
          <w:lang w:val="en-GB"/>
        </w:rPr>
        <w:t xml:space="preserve"> </w:t>
      </w:r>
      <w:r w:rsidR="00667F41">
        <w:rPr>
          <w:sz w:val="24"/>
          <w:szCs w:val="24"/>
          <w:lang w:val="en-GB"/>
        </w:rPr>
        <w:t>(</w:t>
      </w:r>
      <w:r w:rsidR="00667F41" w:rsidRPr="009E200D">
        <w:rPr>
          <w:sz w:val="24"/>
          <w:szCs w:val="24"/>
          <w:lang w:val="en-GB"/>
        </w:rPr>
        <w:t>2018-2019, 2019-2020, 2020-2021, 2021-2022, 2022-2023</w:t>
      </w:r>
      <w:r w:rsidR="00667F41">
        <w:rPr>
          <w:sz w:val="24"/>
          <w:szCs w:val="24"/>
          <w:lang w:val="en-GB"/>
        </w:rPr>
        <w:t xml:space="preserve">, </w:t>
      </w:r>
      <w:r w:rsidR="00667F41" w:rsidRPr="009E200D">
        <w:rPr>
          <w:sz w:val="24"/>
          <w:szCs w:val="24"/>
          <w:lang w:val="en-GB"/>
        </w:rPr>
        <w:t>2023-2024</w:t>
      </w:r>
      <w:r w:rsidR="00667F41">
        <w:rPr>
          <w:sz w:val="24"/>
          <w:szCs w:val="24"/>
          <w:lang w:val="en-GB"/>
        </w:rPr>
        <w:t xml:space="preserve"> and 2024-2025</w:t>
      </w:r>
      <w:r w:rsidR="00667F41" w:rsidRPr="009E200D">
        <w:rPr>
          <w:sz w:val="24"/>
          <w:szCs w:val="24"/>
          <w:lang w:val="en-GB"/>
        </w:rPr>
        <w:t>)</w:t>
      </w:r>
      <w:r w:rsidR="00667F41">
        <w:rPr>
          <w:sz w:val="24"/>
          <w:szCs w:val="24"/>
          <w:lang w:val="en-GB"/>
        </w:rPr>
        <w:t>.</w:t>
      </w:r>
    </w:p>
    <w:p w14:paraId="6ECC39E9" w14:textId="69261902" w:rsidR="00327905" w:rsidRPr="008810AD" w:rsidRDefault="004611EC" w:rsidP="00782195">
      <w:pPr>
        <w:jc w:val="both"/>
        <w:rPr>
          <w:sz w:val="24"/>
          <w:szCs w:val="24"/>
          <w:lang w:val="en-GB"/>
        </w:rPr>
      </w:pPr>
      <w:r w:rsidRPr="008810AD">
        <w:rPr>
          <w:sz w:val="24"/>
          <w:szCs w:val="24"/>
          <w:lang w:val="en-GB"/>
        </w:rPr>
        <w:t xml:space="preserve">-. </w:t>
      </w:r>
      <w:r w:rsidRPr="008810AD">
        <w:rPr>
          <w:b/>
          <w:sz w:val="24"/>
          <w:szCs w:val="24"/>
          <w:lang w:val="en-GB"/>
        </w:rPr>
        <w:t>Preferred merit of having the Accreditation of Assistant Doctor*</w:t>
      </w:r>
    </w:p>
    <w:p w14:paraId="2BD68C71" w14:textId="77777777" w:rsidR="004611EC" w:rsidRPr="008810AD" w:rsidRDefault="004611EC" w:rsidP="00782195">
      <w:pPr>
        <w:jc w:val="both"/>
        <w:rPr>
          <w:i/>
          <w:sz w:val="24"/>
          <w:szCs w:val="24"/>
          <w:lang w:val="en-GB"/>
        </w:rPr>
      </w:pPr>
      <w:r w:rsidRPr="008810AD">
        <w:rPr>
          <w:i/>
          <w:sz w:val="24"/>
          <w:szCs w:val="24"/>
          <w:lang w:val="en-GB"/>
        </w:rPr>
        <w:t>(you choose one of the options)</w:t>
      </w:r>
    </w:p>
    <w:p w14:paraId="60D69AFF" w14:textId="77777777" w:rsidR="004611EC" w:rsidRPr="008810AD" w:rsidRDefault="004611EC" w:rsidP="00782195">
      <w:pPr>
        <w:jc w:val="both"/>
        <w:rPr>
          <w:sz w:val="24"/>
          <w:szCs w:val="24"/>
          <w:lang w:val="en-GB"/>
        </w:rPr>
      </w:pPr>
      <w:r w:rsidRPr="008810AD">
        <w:rPr>
          <w:sz w:val="24"/>
          <w:szCs w:val="24"/>
          <w:lang w:val="en-GB"/>
        </w:rPr>
        <w:t>a) I am not eligible for the preferential merit of having the Accreditation of Assisting Doctor (</w:t>
      </w:r>
      <w:r w:rsidR="008810AD">
        <w:rPr>
          <w:sz w:val="24"/>
          <w:szCs w:val="24"/>
          <w:lang w:val="en-GB"/>
        </w:rPr>
        <w:t>please</w:t>
      </w:r>
      <w:r w:rsidRPr="008810AD">
        <w:rPr>
          <w:sz w:val="24"/>
          <w:szCs w:val="24"/>
          <w:lang w:val="en-GB"/>
        </w:rPr>
        <w:t xml:space="preserve"> report AQU reader or accreditation helping doctor ANEGA)</w:t>
      </w:r>
    </w:p>
    <w:p w14:paraId="24052193" w14:textId="77777777" w:rsidR="004611EC" w:rsidRPr="008810AD" w:rsidRDefault="004611EC" w:rsidP="00782195">
      <w:pPr>
        <w:jc w:val="both"/>
        <w:rPr>
          <w:sz w:val="24"/>
          <w:szCs w:val="24"/>
          <w:lang w:val="en-GB"/>
        </w:rPr>
      </w:pPr>
      <w:r w:rsidRPr="008810AD">
        <w:rPr>
          <w:sz w:val="24"/>
          <w:szCs w:val="24"/>
          <w:lang w:val="en-GB"/>
        </w:rPr>
        <w:t>b) I opt to the preferential merit of hav</w:t>
      </w:r>
      <w:r w:rsidR="008810AD">
        <w:rPr>
          <w:sz w:val="24"/>
          <w:szCs w:val="24"/>
          <w:lang w:val="en-GB"/>
        </w:rPr>
        <w:t>ing the Accreditation of Assistant Doctor (please</w:t>
      </w:r>
      <w:r w:rsidRPr="008810AD">
        <w:rPr>
          <w:sz w:val="24"/>
          <w:szCs w:val="24"/>
          <w:lang w:val="en-GB"/>
        </w:rPr>
        <w:t xml:space="preserve"> report AQU reader or accreditation </w:t>
      </w:r>
      <w:r w:rsidR="008810AD">
        <w:rPr>
          <w:sz w:val="24"/>
          <w:szCs w:val="24"/>
          <w:lang w:val="en-GB"/>
        </w:rPr>
        <w:t>assistant</w:t>
      </w:r>
      <w:r w:rsidRPr="008810AD">
        <w:rPr>
          <w:sz w:val="24"/>
          <w:szCs w:val="24"/>
          <w:lang w:val="en-GB"/>
        </w:rPr>
        <w:t xml:space="preserve"> doctor ANEGA) equivalent and I provide the document that ac</w:t>
      </w:r>
      <w:r w:rsidR="008810AD">
        <w:rPr>
          <w:sz w:val="24"/>
          <w:szCs w:val="24"/>
          <w:lang w:val="en-GB"/>
        </w:rPr>
        <w:t>c</w:t>
      </w:r>
      <w:r w:rsidRPr="008810AD">
        <w:rPr>
          <w:sz w:val="24"/>
          <w:szCs w:val="24"/>
          <w:lang w:val="en-GB"/>
        </w:rPr>
        <w:t>redit</w:t>
      </w:r>
    </w:p>
    <w:p w14:paraId="4A58E642" w14:textId="77777777" w:rsidR="001C0EAA" w:rsidRDefault="001C0EAA" w:rsidP="001C0EAA">
      <w:pPr>
        <w:jc w:val="both"/>
        <w:rPr>
          <w:b/>
          <w:sz w:val="24"/>
          <w:szCs w:val="24"/>
          <w:lang w:val="en-GB"/>
        </w:rPr>
      </w:pPr>
      <w:r w:rsidRPr="008810AD">
        <w:rPr>
          <w:sz w:val="24"/>
          <w:szCs w:val="24"/>
          <w:lang w:val="en-GB"/>
        </w:rPr>
        <w:t>-.</w:t>
      </w:r>
      <w:r w:rsidRPr="008810AD">
        <w:rPr>
          <w:b/>
          <w:lang w:val="en-GB"/>
        </w:rPr>
        <w:t xml:space="preserve"> </w:t>
      </w:r>
      <w:r w:rsidRPr="008810AD">
        <w:rPr>
          <w:b/>
          <w:sz w:val="24"/>
          <w:szCs w:val="24"/>
          <w:lang w:val="en-GB"/>
        </w:rPr>
        <w:t xml:space="preserve">Preferential merit of </w:t>
      </w:r>
      <w:r>
        <w:rPr>
          <w:b/>
          <w:sz w:val="24"/>
          <w:szCs w:val="24"/>
          <w:lang w:val="en-GB"/>
        </w:rPr>
        <w:t>having enjoyed al least one year of a postdoctoral contract</w:t>
      </w:r>
    </w:p>
    <w:p w14:paraId="4F865A80" w14:textId="77777777" w:rsidR="001C0EAA" w:rsidRPr="008810AD" w:rsidRDefault="001C0EAA" w:rsidP="001C0EAA">
      <w:pPr>
        <w:jc w:val="both"/>
        <w:rPr>
          <w:i/>
          <w:sz w:val="24"/>
          <w:szCs w:val="24"/>
          <w:lang w:val="en-GB"/>
        </w:rPr>
      </w:pPr>
      <w:r w:rsidRPr="008810AD">
        <w:rPr>
          <w:i/>
          <w:sz w:val="24"/>
          <w:szCs w:val="24"/>
          <w:lang w:val="en-GB"/>
        </w:rPr>
        <w:t>(you choose one of the options)</w:t>
      </w:r>
    </w:p>
    <w:p w14:paraId="3872DBEC" w14:textId="47BD38CD" w:rsidR="00C74007" w:rsidRPr="00C74007" w:rsidRDefault="001C0EAA" w:rsidP="00C74007">
      <w:pPr>
        <w:jc w:val="both"/>
        <w:rPr>
          <w:sz w:val="24"/>
          <w:szCs w:val="24"/>
          <w:lang w:val="en-GB"/>
        </w:rPr>
      </w:pPr>
      <w:r>
        <w:rPr>
          <w:sz w:val="24"/>
          <w:szCs w:val="24"/>
          <w:lang w:val="en-GB"/>
        </w:rPr>
        <w:t xml:space="preserve">a) I do not qualify for the </w:t>
      </w:r>
      <w:r w:rsidRPr="001C0EAA">
        <w:rPr>
          <w:sz w:val="24"/>
          <w:szCs w:val="24"/>
          <w:lang w:val="en-GB"/>
        </w:rPr>
        <w:t>preferential merit of having enjoyed at least one year of a postdoctoral contract in the framework of a competitive call of the excellence programs</w:t>
      </w:r>
      <w:r w:rsidR="00C74007">
        <w:rPr>
          <w:sz w:val="24"/>
          <w:szCs w:val="24"/>
          <w:lang w:val="en-GB"/>
        </w:rPr>
        <w:t>:</w:t>
      </w:r>
      <w:r w:rsidRPr="001C0EAA">
        <w:rPr>
          <w:sz w:val="24"/>
          <w:szCs w:val="24"/>
          <w:lang w:val="en-GB"/>
        </w:rPr>
        <w:t xml:space="preserve"> </w:t>
      </w:r>
      <w:r w:rsidR="00C74007" w:rsidRPr="00C74007">
        <w:rPr>
          <w:sz w:val="24"/>
          <w:szCs w:val="24"/>
          <w:lang w:val="en-GB"/>
        </w:rPr>
        <w:t>Marie Sklodowska-Curie Action - Postdoctoral Fellowships, Juan de la Cierva-</w:t>
      </w:r>
      <w:proofErr w:type="spellStart"/>
      <w:r w:rsidR="00C74007" w:rsidRPr="00C74007">
        <w:rPr>
          <w:sz w:val="24"/>
          <w:szCs w:val="24"/>
          <w:lang w:val="en-GB"/>
        </w:rPr>
        <w:t>incorporación</w:t>
      </w:r>
      <w:proofErr w:type="spellEnd"/>
      <w:r w:rsidR="00C74007" w:rsidRPr="00C74007">
        <w:rPr>
          <w:sz w:val="24"/>
          <w:szCs w:val="24"/>
          <w:lang w:val="en-GB"/>
        </w:rPr>
        <w:t xml:space="preserve">, </w:t>
      </w:r>
      <w:proofErr w:type="spellStart"/>
      <w:r w:rsidR="00C74007" w:rsidRPr="00C74007">
        <w:rPr>
          <w:sz w:val="24"/>
          <w:szCs w:val="24"/>
          <w:lang w:val="en-GB"/>
        </w:rPr>
        <w:t>Beatriu</w:t>
      </w:r>
      <w:proofErr w:type="spellEnd"/>
      <w:r w:rsidR="00C74007" w:rsidRPr="00C74007">
        <w:rPr>
          <w:sz w:val="24"/>
          <w:szCs w:val="24"/>
          <w:lang w:val="en-GB"/>
        </w:rPr>
        <w:t xml:space="preserve"> de </w:t>
      </w:r>
      <w:proofErr w:type="spellStart"/>
      <w:r w:rsidR="00C74007" w:rsidRPr="00C74007">
        <w:rPr>
          <w:sz w:val="24"/>
          <w:szCs w:val="24"/>
          <w:lang w:val="en-GB"/>
        </w:rPr>
        <w:t>Pinós</w:t>
      </w:r>
      <w:proofErr w:type="spellEnd"/>
      <w:r w:rsidR="00C74007" w:rsidRPr="00C74007">
        <w:rPr>
          <w:sz w:val="24"/>
          <w:szCs w:val="24"/>
          <w:lang w:val="en-GB"/>
        </w:rPr>
        <w:t xml:space="preserve"> and Maria Zambrano, as provided in the third point of the Board of Governors' Agreement dated December 17, which calls for competitions for </w:t>
      </w:r>
      <w:r w:rsidR="00C74007">
        <w:rPr>
          <w:sz w:val="24"/>
          <w:szCs w:val="24"/>
          <w:lang w:val="en-GB"/>
        </w:rPr>
        <w:t>lecture</w:t>
      </w:r>
      <w:r w:rsidR="00C74007" w:rsidRPr="00C74007">
        <w:rPr>
          <w:sz w:val="24"/>
          <w:szCs w:val="24"/>
          <w:lang w:val="en-GB"/>
        </w:rPr>
        <w:t xml:space="preserve"> professor positions, the duly completed standard form available on the call's website and a copy of the postdoctoral contract(s) must be attached. If this contract was carried out at the UPC, these copies do not need to be submitted.</w:t>
      </w:r>
    </w:p>
    <w:p w14:paraId="1EB86680" w14:textId="701ADFEB" w:rsidR="007064FD" w:rsidRDefault="001C0EAA" w:rsidP="00782195">
      <w:pPr>
        <w:jc w:val="both"/>
        <w:rPr>
          <w:sz w:val="24"/>
          <w:szCs w:val="24"/>
          <w:lang w:val="en-GB"/>
        </w:rPr>
      </w:pPr>
      <w:r>
        <w:rPr>
          <w:sz w:val="24"/>
          <w:szCs w:val="24"/>
          <w:lang w:val="en-GB"/>
        </w:rPr>
        <w:t>b)</w:t>
      </w:r>
      <w:r w:rsidRPr="008810AD">
        <w:rPr>
          <w:sz w:val="24"/>
          <w:szCs w:val="24"/>
          <w:lang w:val="en-GB"/>
        </w:rPr>
        <w:t xml:space="preserve"> I opt for the preferential merit of having enjoyed at least one year of postdoctoral contract in the framework of a competitive </w:t>
      </w:r>
      <w:r w:rsidRPr="001C0EAA">
        <w:rPr>
          <w:sz w:val="24"/>
          <w:szCs w:val="24"/>
          <w:lang w:val="en-GB"/>
        </w:rPr>
        <w:t>call of the excellence programs</w:t>
      </w:r>
      <w:r w:rsidR="00974B12">
        <w:rPr>
          <w:sz w:val="24"/>
          <w:szCs w:val="24"/>
          <w:lang w:val="en-GB"/>
        </w:rPr>
        <w:t>:</w:t>
      </w:r>
      <w:r w:rsidR="00974B12" w:rsidRPr="001C0EAA">
        <w:rPr>
          <w:sz w:val="24"/>
          <w:szCs w:val="24"/>
          <w:lang w:val="en-GB"/>
        </w:rPr>
        <w:t xml:space="preserve"> </w:t>
      </w:r>
      <w:r w:rsidR="00974B12" w:rsidRPr="00C74007">
        <w:rPr>
          <w:sz w:val="24"/>
          <w:szCs w:val="24"/>
          <w:lang w:val="en-GB"/>
        </w:rPr>
        <w:t>Marie Sklodowska-Curie Action - Postdoctoral Fellowships, Juan de la Cierva-</w:t>
      </w:r>
      <w:proofErr w:type="spellStart"/>
      <w:r w:rsidR="00974B12" w:rsidRPr="00C74007">
        <w:rPr>
          <w:sz w:val="24"/>
          <w:szCs w:val="24"/>
          <w:lang w:val="en-GB"/>
        </w:rPr>
        <w:t>incorporación</w:t>
      </w:r>
      <w:proofErr w:type="spellEnd"/>
      <w:r w:rsidR="00974B12" w:rsidRPr="00C74007">
        <w:rPr>
          <w:sz w:val="24"/>
          <w:szCs w:val="24"/>
          <w:lang w:val="en-GB"/>
        </w:rPr>
        <w:t xml:space="preserve">, </w:t>
      </w:r>
      <w:proofErr w:type="spellStart"/>
      <w:r w:rsidR="00974B12" w:rsidRPr="00C74007">
        <w:rPr>
          <w:sz w:val="24"/>
          <w:szCs w:val="24"/>
          <w:lang w:val="en-GB"/>
        </w:rPr>
        <w:t>Beatriu</w:t>
      </w:r>
      <w:proofErr w:type="spellEnd"/>
      <w:r w:rsidR="00974B12" w:rsidRPr="00C74007">
        <w:rPr>
          <w:sz w:val="24"/>
          <w:szCs w:val="24"/>
          <w:lang w:val="en-GB"/>
        </w:rPr>
        <w:t xml:space="preserve"> de </w:t>
      </w:r>
      <w:proofErr w:type="spellStart"/>
      <w:r w:rsidR="00974B12" w:rsidRPr="00C74007">
        <w:rPr>
          <w:sz w:val="24"/>
          <w:szCs w:val="24"/>
          <w:lang w:val="en-GB"/>
        </w:rPr>
        <w:t>Pinós</w:t>
      </w:r>
      <w:proofErr w:type="spellEnd"/>
      <w:r w:rsidR="00974B12" w:rsidRPr="00C74007">
        <w:rPr>
          <w:sz w:val="24"/>
          <w:szCs w:val="24"/>
          <w:lang w:val="en-GB"/>
        </w:rPr>
        <w:t xml:space="preserve"> and Maria Zambrano, as provided in the third point of the Board of Governors' Agreement dated December 17, which calls for competitions for </w:t>
      </w:r>
      <w:r w:rsidR="00974B12">
        <w:rPr>
          <w:sz w:val="24"/>
          <w:szCs w:val="24"/>
          <w:lang w:val="en-GB"/>
        </w:rPr>
        <w:t>lecture</w:t>
      </w:r>
      <w:r w:rsidR="00974B12" w:rsidRPr="00C74007">
        <w:rPr>
          <w:sz w:val="24"/>
          <w:szCs w:val="24"/>
          <w:lang w:val="en-GB"/>
        </w:rPr>
        <w:t xml:space="preserve"> </w:t>
      </w:r>
      <w:r w:rsidR="00974B12" w:rsidRPr="00C74007">
        <w:rPr>
          <w:sz w:val="24"/>
          <w:szCs w:val="24"/>
          <w:lang w:val="en-GB"/>
        </w:rPr>
        <w:lastRenderedPageBreak/>
        <w:t>professor positions, the duly completed standard form available on the call's website and a copy of the postdoctoral contract(s) must be attached. If this contract was carried out at the UPC, these copies do not need to be submitted.</w:t>
      </w:r>
    </w:p>
    <w:p w14:paraId="5C8AB964" w14:textId="77777777" w:rsidR="0076187F" w:rsidRPr="0076187F" w:rsidRDefault="0076187F" w:rsidP="00782195">
      <w:pPr>
        <w:jc w:val="both"/>
        <w:rPr>
          <w:sz w:val="24"/>
          <w:szCs w:val="24"/>
          <w:lang w:val="en-GB"/>
        </w:rPr>
      </w:pPr>
    </w:p>
    <w:p w14:paraId="23410F86" w14:textId="77777777" w:rsidR="00845B8A" w:rsidRPr="008810AD" w:rsidRDefault="00845B8A" w:rsidP="00782195">
      <w:pPr>
        <w:jc w:val="both"/>
        <w:rPr>
          <w:b/>
          <w:sz w:val="28"/>
          <w:szCs w:val="28"/>
          <w:lang w:val="en-GB"/>
        </w:rPr>
      </w:pPr>
      <w:r w:rsidRPr="008810AD">
        <w:rPr>
          <w:b/>
          <w:sz w:val="28"/>
          <w:szCs w:val="28"/>
          <w:lang w:val="en-GB"/>
        </w:rPr>
        <w:t>Certificate of sufficient knowledge of Catalan</w:t>
      </w:r>
    </w:p>
    <w:p w14:paraId="11FD52B0" w14:textId="77777777" w:rsidR="0018588B" w:rsidRPr="008810AD" w:rsidRDefault="0018588B" w:rsidP="00782195">
      <w:pPr>
        <w:jc w:val="both"/>
        <w:rPr>
          <w:i/>
          <w:sz w:val="24"/>
          <w:szCs w:val="24"/>
          <w:lang w:val="en-GB"/>
        </w:rPr>
      </w:pPr>
      <w:r w:rsidRPr="008810AD">
        <w:rPr>
          <w:i/>
          <w:sz w:val="24"/>
          <w:szCs w:val="24"/>
          <w:lang w:val="en-GB"/>
        </w:rPr>
        <w:t>(you choose one of the options)</w:t>
      </w:r>
    </w:p>
    <w:p w14:paraId="3E59D698" w14:textId="77777777" w:rsidR="00845B8A" w:rsidRPr="008810AD" w:rsidRDefault="00845B8A" w:rsidP="00782195">
      <w:pPr>
        <w:jc w:val="both"/>
        <w:rPr>
          <w:sz w:val="24"/>
          <w:szCs w:val="24"/>
          <w:lang w:val="en-GB"/>
        </w:rPr>
      </w:pPr>
      <w:r w:rsidRPr="008810AD">
        <w:rPr>
          <w:sz w:val="24"/>
          <w:szCs w:val="24"/>
          <w:lang w:val="en-GB"/>
        </w:rPr>
        <w:t xml:space="preserve">a) I have the certificate of sufficient knowledge of Catalan C1 </w:t>
      </w:r>
      <w:r w:rsidR="0007134A" w:rsidRPr="008810AD">
        <w:rPr>
          <w:sz w:val="24"/>
          <w:szCs w:val="24"/>
          <w:lang w:val="en-GB"/>
        </w:rPr>
        <w:t>MECR</w:t>
      </w:r>
      <w:r w:rsidRPr="008810AD">
        <w:rPr>
          <w:sz w:val="24"/>
          <w:szCs w:val="24"/>
          <w:lang w:val="en-GB"/>
        </w:rPr>
        <w:t xml:space="preserve"> and I attach it. In case the certificate presented is not recognized, I request the exemption in the terms described in the bases of the call for applications.</w:t>
      </w:r>
    </w:p>
    <w:p w14:paraId="178A68F3" w14:textId="77777777" w:rsidR="00845B8A" w:rsidRPr="008810AD" w:rsidRDefault="00845B8A" w:rsidP="00782195">
      <w:pPr>
        <w:jc w:val="both"/>
        <w:rPr>
          <w:sz w:val="24"/>
          <w:szCs w:val="24"/>
          <w:lang w:val="en-GB"/>
        </w:rPr>
      </w:pPr>
      <w:r w:rsidRPr="008810AD">
        <w:rPr>
          <w:sz w:val="24"/>
          <w:szCs w:val="24"/>
          <w:lang w:val="en-GB"/>
        </w:rPr>
        <w:t xml:space="preserve">b) I do not have the certificate of sufficient knowledge of Catalan C1 </w:t>
      </w:r>
      <w:r w:rsidR="0007134A" w:rsidRPr="008810AD">
        <w:rPr>
          <w:sz w:val="24"/>
          <w:szCs w:val="24"/>
          <w:lang w:val="en-GB"/>
        </w:rPr>
        <w:t>MECR</w:t>
      </w:r>
      <w:r w:rsidRPr="008810AD">
        <w:rPr>
          <w:sz w:val="24"/>
          <w:szCs w:val="24"/>
          <w:lang w:val="en-GB"/>
        </w:rPr>
        <w:t>, therefore I request a temporary exemption as established in the rules of the call for applications.</w:t>
      </w:r>
    </w:p>
    <w:p w14:paraId="33E9030D" w14:textId="77777777" w:rsidR="007064FD" w:rsidRDefault="007064FD" w:rsidP="00782195">
      <w:pPr>
        <w:jc w:val="both"/>
        <w:rPr>
          <w:b/>
          <w:sz w:val="24"/>
          <w:szCs w:val="24"/>
          <w:lang w:val="en-GB"/>
        </w:rPr>
      </w:pPr>
    </w:p>
    <w:p w14:paraId="7A44AB65" w14:textId="77777777" w:rsidR="006967FF" w:rsidRDefault="006967FF" w:rsidP="00782195">
      <w:pPr>
        <w:jc w:val="both"/>
        <w:rPr>
          <w:b/>
          <w:sz w:val="24"/>
          <w:szCs w:val="24"/>
          <w:lang w:val="en-GB"/>
        </w:rPr>
      </w:pPr>
    </w:p>
    <w:p w14:paraId="37703E4C" w14:textId="77777777" w:rsidR="006967FF" w:rsidRDefault="006967FF" w:rsidP="00782195">
      <w:pPr>
        <w:jc w:val="both"/>
        <w:rPr>
          <w:b/>
          <w:sz w:val="24"/>
          <w:szCs w:val="24"/>
          <w:lang w:val="en-GB"/>
        </w:rPr>
      </w:pPr>
    </w:p>
    <w:p w14:paraId="6812C625" w14:textId="77777777" w:rsidR="00845B8A" w:rsidRPr="008810AD" w:rsidRDefault="00505B28" w:rsidP="00782195">
      <w:pPr>
        <w:jc w:val="both"/>
        <w:rPr>
          <w:b/>
          <w:sz w:val="24"/>
          <w:szCs w:val="24"/>
          <w:lang w:val="en-GB"/>
        </w:rPr>
      </w:pPr>
      <w:r w:rsidRPr="008810AD">
        <w:rPr>
          <w:b/>
          <w:sz w:val="24"/>
          <w:szCs w:val="24"/>
          <w:lang w:val="en-GB"/>
        </w:rPr>
        <w:t>L</w:t>
      </w:r>
      <w:r w:rsidR="00845B8A" w:rsidRPr="008810AD">
        <w:rPr>
          <w:b/>
          <w:sz w:val="24"/>
          <w:szCs w:val="24"/>
          <w:lang w:val="en-GB"/>
        </w:rPr>
        <w:t>egal Notice</w:t>
      </w:r>
    </w:p>
    <w:p w14:paraId="33485FCB" w14:textId="77777777" w:rsidR="00845B8A" w:rsidRPr="008810AD" w:rsidRDefault="00845B8A" w:rsidP="00782195">
      <w:pPr>
        <w:jc w:val="both"/>
        <w:rPr>
          <w:sz w:val="24"/>
          <w:szCs w:val="24"/>
          <w:lang w:val="en-GB"/>
        </w:rPr>
      </w:pPr>
      <w:r w:rsidRPr="008810AD">
        <w:rPr>
          <w:sz w:val="24"/>
          <w:szCs w:val="24"/>
          <w:lang w:val="en-GB"/>
        </w:rPr>
        <w:t>In compliance with the provisions of Regulation (EU) 2016/679 of the European Parliament and of the Council of 27 April 2016 on the protection of natural persons with regard to the processing of personal data and the free movement of such data (RGPD), and the Organic Law 3/2018 of 5 December on the Protection of Personal Data an</w:t>
      </w:r>
      <w:r w:rsidR="0018588B" w:rsidRPr="008810AD">
        <w:rPr>
          <w:sz w:val="24"/>
          <w:szCs w:val="24"/>
          <w:lang w:val="en-GB"/>
        </w:rPr>
        <w:t>d guarantee of digital rights (</w:t>
      </w:r>
      <w:r w:rsidRPr="008810AD">
        <w:rPr>
          <w:sz w:val="24"/>
          <w:szCs w:val="24"/>
          <w:lang w:val="en-GB"/>
        </w:rPr>
        <w:t xml:space="preserve">LOPDGDD), we inform you that the data collected in this form will be treated as described in the following data protection information table . The data requested are necessary to </w:t>
      </w:r>
      <w:proofErr w:type="spellStart"/>
      <w:r w:rsidRPr="008810AD">
        <w:rPr>
          <w:sz w:val="24"/>
          <w:szCs w:val="24"/>
          <w:lang w:val="en-GB"/>
        </w:rPr>
        <w:t>fulfill</w:t>
      </w:r>
      <w:proofErr w:type="spellEnd"/>
      <w:r w:rsidRPr="008810AD">
        <w:rPr>
          <w:sz w:val="24"/>
          <w:szCs w:val="24"/>
          <w:lang w:val="en-GB"/>
        </w:rPr>
        <w:t xml:space="preserve"> the aforementioned purpose and, therefore, failure to obtain them prevents to achieve it.</w:t>
      </w:r>
    </w:p>
    <w:p w14:paraId="7A8FCD3A" w14:textId="77777777" w:rsidR="00845B8A" w:rsidRPr="008810AD" w:rsidRDefault="00845B8A" w:rsidP="00782195">
      <w:pPr>
        <w:jc w:val="both"/>
        <w:rPr>
          <w:sz w:val="24"/>
          <w:szCs w:val="24"/>
          <w:lang w:val="en-GB"/>
        </w:rPr>
      </w:pPr>
      <w:r w:rsidRPr="008810AD">
        <w:rPr>
          <w:sz w:val="24"/>
          <w:szCs w:val="24"/>
          <w:lang w:val="en-GB"/>
        </w:rPr>
        <w:t xml:space="preserve">I DECLARE under my responsibility that the data provided are true and that the attached documents are true copies of the originals, without prejudice to the power of the </w:t>
      </w:r>
      <w:proofErr w:type="spellStart"/>
      <w:r w:rsidRPr="008810AD">
        <w:rPr>
          <w:sz w:val="24"/>
          <w:szCs w:val="24"/>
          <w:lang w:val="en-GB"/>
        </w:rPr>
        <w:t>Universitat</w:t>
      </w:r>
      <w:proofErr w:type="spellEnd"/>
      <w:r w:rsidRPr="008810AD">
        <w:rPr>
          <w:sz w:val="24"/>
          <w:szCs w:val="24"/>
          <w:lang w:val="en-GB"/>
        </w:rPr>
        <w:t xml:space="preserve"> </w:t>
      </w:r>
      <w:proofErr w:type="spellStart"/>
      <w:r w:rsidRPr="008810AD">
        <w:rPr>
          <w:sz w:val="24"/>
          <w:szCs w:val="24"/>
          <w:lang w:val="en-GB"/>
        </w:rPr>
        <w:t>Politècnica</w:t>
      </w:r>
      <w:proofErr w:type="spellEnd"/>
      <w:r w:rsidRPr="008810AD">
        <w:rPr>
          <w:sz w:val="24"/>
          <w:szCs w:val="24"/>
          <w:lang w:val="en-GB"/>
        </w:rPr>
        <w:t xml:space="preserve"> de Catalunya to require, if appropriate, the exhibition of the original document to compare it with the copy provided (art 28.5 Law 39/2015).</w:t>
      </w:r>
    </w:p>
    <w:p w14:paraId="79C12C25" w14:textId="77777777" w:rsidR="0018588B" w:rsidRPr="008810AD" w:rsidRDefault="0018588B" w:rsidP="00782195">
      <w:pPr>
        <w:jc w:val="both"/>
        <w:rPr>
          <w:sz w:val="24"/>
          <w:szCs w:val="24"/>
          <w:lang w:val="en-GB"/>
        </w:rPr>
      </w:pPr>
    </w:p>
    <w:p w14:paraId="02C76DDF" w14:textId="77777777" w:rsidR="0018588B" w:rsidRPr="008810AD" w:rsidRDefault="0018588B" w:rsidP="00782195">
      <w:pPr>
        <w:jc w:val="both"/>
        <w:rPr>
          <w:sz w:val="24"/>
          <w:szCs w:val="24"/>
          <w:lang w:val="en-GB"/>
        </w:rPr>
      </w:pPr>
      <w:r w:rsidRPr="008810AD">
        <w:rPr>
          <w:sz w:val="24"/>
          <w:szCs w:val="24"/>
          <w:lang w:val="en-GB"/>
        </w:rPr>
        <w:t>Date</w:t>
      </w:r>
    </w:p>
    <w:p w14:paraId="37CEC32D" w14:textId="77777777" w:rsidR="0018588B" w:rsidRPr="008810AD" w:rsidRDefault="0018588B" w:rsidP="00782195">
      <w:pPr>
        <w:jc w:val="both"/>
        <w:rPr>
          <w:sz w:val="24"/>
          <w:szCs w:val="24"/>
          <w:lang w:val="en-GB"/>
        </w:rPr>
      </w:pPr>
      <w:r w:rsidRPr="008810AD">
        <w:rPr>
          <w:sz w:val="24"/>
          <w:szCs w:val="24"/>
          <w:lang w:val="en-GB"/>
        </w:rPr>
        <w:t>Signature</w:t>
      </w:r>
    </w:p>
    <w:sectPr w:rsidR="0018588B" w:rsidRPr="008810AD" w:rsidSect="00782195">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0803"/>
    <w:multiLevelType w:val="hybridMultilevel"/>
    <w:tmpl w:val="67B61FA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E2D4F1E"/>
    <w:multiLevelType w:val="hybridMultilevel"/>
    <w:tmpl w:val="CFC2E93A"/>
    <w:lvl w:ilvl="0" w:tplc="9B2C85F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C167A1"/>
    <w:multiLevelType w:val="hybridMultilevel"/>
    <w:tmpl w:val="56D818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DDD4E89"/>
    <w:multiLevelType w:val="hybridMultilevel"/>
    <w:tmpl w:val="EED644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8531732">
    <w:abstractNumId w:val="1"/>
  </w:num>
  <w:num w:numId="2" w16cid:durableId="1946039629">
    <w:abstractNumId w:val="3"/>
  </w:num>
  <w:num w:numId="3" w16cid:durableId="1345284667">
    <w:abstractNumId w:val="0"/>
  </w:num>
  <w:num w:numId="4" w16cid:durableId="117731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61"/>
    <w:rsid w:val="00070FA0"/>
    <w:rsid w:val="0007134A"/>
    <w:rsid w:val="000E32A5"/>
    <w:rsid w:val="00155B2C"/>
    <w:rsid w:val="0018588B"/>
    <w:rsid w:val="00185B21"/>
    <w:rsid w:val="001C0EAA"/>
    <w:rsid w:val="00261EFA"/>
    <w:rsid w:val="00327905"/>
    <w:rsid w:val="003934F9"/>
    <w:rsid w:val="004611EC"/>
    <w:rsid w:val="004C448D"/>
    <w:rsid w:val="00505B28"/>
    <w:rsid w:val="00667F41"/>
    <w:rsid w:val="006967FF"/>
    <w:rsid w:val="00696F1C"/>
    <w:rsid w:val="006A2724"/>
    <w:rsid w:val="007064FD"/>
    <w:rsid w:val="0076187F"/>
    <w:rsid w:val="00782195"/>
    <w:rsid w:val="008347BC"/>
    <w:rsid w:val="00845B8A"/>
    <w:rsid w:val="008810AD"/>
    <w:rsid w:val="00906A30"/>
    <w:rsid w:val="00974B12"/>
    <w:rsid w:val="009E200D"/>
    <w:rsid w:val="00A05BA2"/>
    <w:rsid w:val="00A7718C"/>
    <w:rsid w:val="00C74007"/>
    <w:rsid w:val="00CA3261"/>
    <w:rsid w:val="00D433A1"/>
    <w:rsid w:val="00E95DCF"/>
    <w:rsid w:val="00F327ED"/>
    <w:rsid w:val="00F4207E"/>
    <w:rsid w:val="00FB10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9361"/>
  <w15:chartTrackingRefBased/>
  <w15:docId w15:val="{ABB6D7AE-10D9-4DBD-B109-D818616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6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815</Words>
  <Characters>4647</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Monica Ron</cp:lastModifiedBy>
  <cp:revision>27</cp:revision>
  <dcterms:created xsi:type="dcterms:W3CDTF">2024-11-14T12:49:00Z</dcterms:created>
  <dcterms:modified xsi:type="dcterms:W3CDTF">2026-01-21T15:22:00Z</dcterms:modified>
</cp:coreProperties>
</file>