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595D" w14:textId="77777777" w:rsidR="00EB7420" w:rsidRPr="00CE68A4" w:rsidRDefault="003F5CF3" w:rsidP="00EB7420">
      <w:pPr>
        <w:pStyle w:val="Ttol3"/>
        <w:jc w:val="center"/>
        <w:rPr>
          <w:rFonts w:ascii="Arial" w:hAnsi="Arial" w:cs="Arial"/>
          <w:sz w:val="24"/>
          <w:szCs w:val="24"/>
        </w:rPr>
      </w:pPr>
      <w:r w:rsidRPr="00162EB4">
        <w:rPr>
          <w:rFonts w:ascii="Arial" w:hAnsi="Arial" w:cs="Arial"/>
          <w:sz w:val="24"/>
          <w:szCs w:val="24"/>
        </w:rPr>
        <w:t>APPLICATION FOR ADMISSION TO THE PUBLIC COMPETITION OF THE UNIVERSITAT POLITÈCNICA DE CATALUNYA</w:t>
      </w:r>
    </w:p>
    <w:p w14:paraId="559B43B6" w14:textId="77777777" w:rsidR="00EB7420" w:rsidRPr="00EB7420" w:rsidRDefault="00EB7420" w:rsidP="00EB742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ca-ES"/>
        </w:rPr>
      </w:pPr>
      <w:r w:rsidRPr="00EB7420">
        <w:rPr>
          <w:rFonts w:ascii="Arial" w:eastAsia="Times New Roman" w:hAnsi="Arial" w:cs="Arial"/>
          <w:b/>
          <w:bCs/>
          <w:sz w:val="24"/>
          <w:szCs w:val="24"/>
          <w:lang w:eastAsia="ca-ES"/>
        </w:rPr>
        <w:t>Personal</w:t>
      </w:r>
      <w:r w:rsidR="003F5CF3">
        <w:rPr>
          <w:rFonts w:ascii="Arial" w:eastAsia="Times New Roman" w:hAnsi="Arial" w:cs="Arial"/>
          <w:b/>
          <w:bCs/>
          <w:sz w:val="24"/>
          <w:szCs w:val="24"/>
          <w:lang w:eastAsia="ca-ES"/>
        </w:rPr>
        <w:t xml:space="preserve"> </w:t>
      </w:r>
      <w:proofErr w:type="spellStart"/>
      <w:r w:rsidR="003F5CF3">
        <w:rPr>
          <w:rFonts w:ascii="Arial" w:eastAsia="Times New Roman" w:hAnsi="Arial" w:cs="Arial"/>
          <w:b/>
          <w:bCs/>
          <w:sz w:val="24"/>
          <w:szCs w:val="24"/>
          <w:lang w:eastAsia="ca-ES"/>
        </w:rPr>
        <w:t>details</w:t>
      </w:r>
      <w:proofErr w:type="spellEnd"/>
      <w:r w:rsidRPr="00EB7420">
        <w:rPr>
          <w:rFonts w:ascii="Arial" w:eastAsia="Times New Roman" w:hAnsi="Arial" w:cs="Arial"/>
          <w:b/>
          <w:bCs/>
          <w:sz w:val="24"/>
          <w:szCs w:val="24"/>
          <w:lang w:eastAsia="ca-ES"/>
        </w:rPr>
        <w:t xml:space="preserve"> </w:t>
      </w:r>
    </w:p>
    <w:p w14:paraId="408191EE" w14:textId="77777777" w:rsidR="004072E0" w:rsidRDefault="003F5CF3" w:rsidP="00CE68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a-ES"/>
        </w:rPr>
      </w:pPr>
      <w:r>
        <w:rPr>
          <w:rFonts w:ascii="Arial" w:eastAsia="Times New Roman" w:hAnsi="Arial" w:cs="Arial"/>
          <w:sz w:val="20"/>
          <w:szCs w:val="20"/>
          <w:lang w:eastAsia="ca-ES"/>
        </w:rPr>
        <w:t>ID/</w:t>
      </w:r>
      <w:r w:rsidR="00EB7420">
        <w:rPr>
          <w:rFonts w:ascii="Arial" w:eastAsia="Times New Roman" w:hAnsi="Arial" w:cs="Arial"/>
          <w:sz w:val="20"/>
          <w:szCs w:val="20"/>
          <w:lang w:eastAsia="ca-ES"/>
        </w:rPr>
        <w:t>Passaport:</w:t>
      </w:r>
    </w:p>
    <w:p w14:paraId="45C8381E" w14:textId="77777777" w:rsidR="004072E0" w:rsidRDefault="00EB7420" w:rsidP="00CE68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a-ES"/>
        </w:rPr>
      </w:pPr>
      <w:r>
        <w:rPr>
          <w:rFonts w:ascii="Arial" w:eastAsia="Times New Roman" w:hAnsi="Arial" w:cs="Arial"/>
          <w:sz w:val="20"/>
          <w:szCs w:val="20"/>
          <w:lang w:eastAsia="ca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a-ES"/>
        </w:rPr>
        <w:br/>
      </w:r>
      <w:r w:rsidR="003F5CF3">
        <w:rPr>
          <w:rFonts w:ascii="Arial" w:eastAsia="Times New Roman" w:hAnsi="Arial" w:cs="Arial"/>
          <w:sz w:val="20"/>
          <w:szCs w:val="20"/>
          <w:lang w:eastAsia="ca-ES"/>
        </w:rPr>
        <w:t xml:space="preserve">Full </w:t>
      </w:r>
      <w:proofErr w:type="spellStart"/>
      <w:r w:rsidR="003F5CF3">
        <w:rPr>
          <w:rFonts w:ascii="Arial" w:eastAsia="Times New Roman" w:hAnsi="Arial" w:cs="Arial"/>
          <w:sz w:val="20"/>
          <w:szCs w:val="20"/>
          <w:lang w:eastAsia="ca-ES"/>
        </w:rPr>
        <w:t>name</w:t>
      </w:r>
      <w:proofErr w:type="spellEnd"/>
      <w:r>
        <w:rPr>
          <w:rFonts w:ascii="Arial" w:eastAsia="Times New Roman" w:hAnsi="Arial" w:cs="Arial"/>
          <w:sz w:val="20"/>
          <w:szCs w:val="20"/>
          <w:lang w:eastAsia="ca-ES"/>
        </w:rPr>
        <w:t>:</w:t>
      </w:r>
    </w:p>
    <w:p w14:paraId="2D1DBCE1" w14:textId="77777777" w:rsidR="009D0934" w:rsidRDefault="00EB7420" w:rsidP="00CE68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a-ES"/>
        </w:rPr>
      </w:pPr>
      <w:r>
        <w:rPr>
          <w:rFonts w:ascii="Arial" w:eastAsia="Times New Roman" w:hAnsi="Arial" w:cs="Arial"/>
          <w:sz w:val="20"/>
          <w:szCs w:val="20"/>
          <w:lang w:eastAsia="ca-ES"/>
        </w:rPr>
        <w:br/>
      </w:r>
      <w:r w:rsidR="003F5CF3">
        <w:rPr>
          <w:rFonts w:ascii="Arial" w:eastAsia="Times New Roman" w:hAnsi="Arial" w:cs="Arial"/>
          <w:sz w:val="20"/>
          <w:szCs w:val="20"/>
          <w:lang w:eastAsia="ca-ES"/>
        </w:rPr>
        <w:t xml:space="preserve">Personal </w:t>
      </w:r>
      <w:proofErr w:type="spellStart"/>
      <w:r w:rsidR="003F5CF3">
        <w:rPr>
          <w:rFonts w:ascii="Arial" w:eastAsia="Times New Roman" w:hAnsi="Arial" w:cs="Arial"/>
          <w:sz w:val="20"/>
          <w:szCs w:val="20"/>
          <w:lang w:eastAsia="ca-ES"/>
        </w:rPr>
        <w:t>telephone</w:t>
      </w:r>
      <w:proofErr w:type="spellEnd"/>
      <w:r>
        <w:rPr>
          <w:rFonts w:ascii="Arial" w:eastAsia="Times New Roman" w:hAnsi="Arial" w:cs="Arial"/>
          <w:sz w:val="20"/>
          <w:szCs w:val="20"/>
          <w:lang w:eastAsia="ca-ES"/>
        </w:rPr>
        <w:t>:</w:t>
      </w:r>
    </w:p>
    <w:p w14:paraId="68E3BF61" w14:textId="77777777" w:rsidR="009D0934" w:rsidRDefault="00EB7420" w:rsidP="00CE68A4">
      <w:pPr>
        <w:spacing w:after="0" w:line="240" w:lineRule="auto"/>
        <w:rPr>
          <w:rFonts w:ascii="Arial" w:hAnsi="Arial" w:cs="Arial"/>
          <w:sz w:val="18"/>
        </w:rPr>
      </w:pPr>
      <w:r>
        <w:rPr>
          <w:rFonts w:ascii="Arial" w:eastAsia="Times New Roman" w:hAnsi="Arial" w:cs="Arial"/>
          <w:sz w:val="20"/>
          <w:szCs w:val="20"/>
          <w:lang w:eastAsia="ca-ES"/>
        </w:rPr>
        <w:br/>
      </w:r>
      <w:r w:rsidR="009D0934">
        <w:rPr>
          <w:rFonts w:ascii="Arial" w:eastAsia="Times New Roman" w:hAnsi="Arial" w:cs="Arial"/>
          <w:sz w:val="20"/>
          <w:szCs w:val="20"/>
          <w:lang w:eastAsia="ca-ES"/>
        </w:rPr>
        <w:t xml:space="preserve">E-mail </w:t>
      </w:r>
      <w:proofErr w:type="spellStart"/>
      <w:r w:rsidR="009D0934">
        <w:rPr>
          <w:rFonts w:ascii="Arial" w:eastAsia="Times New Roman" w:hAnsi="Arial" w:cs="Arial"/>
          <w:sz w:val="20"/>
          <w:szCs w:val="20"/>
          <w:lang w:eastAsia="ca-ES"/>
        </w:rPr>
        <w:t>address</w:t>
      </w:r>
      <w:proofErr w:type="spellEnd"/>
      <w:r w:rsidR="009D0934">
        <w:rPr>
          <w:rFonts w:ascii="Arial" w:eastAsia="Times New Roman" w:hAnsi="Arial" w:cs="Arial"/>
          <w:sz w:val="20"/>
          <w:szCs w:val="20"/>
          <w:lang w:eastAsia="ca-ES"/>
        </w:rPr>
        <w:t>:</w:t>
      </w:r>
    </w:p>
    <w:p w14:paraId="0431DC8F" w14:textId="77777777" w:rsidR="004072E0" w:rsidRDefault="004072E0" w:rsidP="009D0934">
      <w:pPr>
        <w:spacing w:after="0" w:line="240" w:lineRule="auto"/>
        <w:jc w:val="both"/>
        <w:rPr>
          <w:rFonts w:ascii="Arial" w:hAnsi="Arial" w:cs="Arial"/>
          <w:sz w:val="18"/>
        </w:rPr>
      </w:pPr>
    </w:p>
    <w:p w14:paraId="07E71825" w14:textId="77777777" w:rsidR="009D0934" w:rsidRDefault="009D0934" w:rsidP="00EA4F0D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a-ES"/>
        </w:rPr>
      </w:pPr>
      <w:r w:rsidRPr="009D0934">
        <w:rPr>
          <w:rFonts w:ascii="Arial" w:hAnsi="Arial" w:cs="Arial"/>
          <w:sz w:val="18"/>
        </w:rPr>
        <w:t xml:space="preserve">Communications in </w:t>
      </w:r>
      <w:proofErr w:type="spellStart"/>
      <w:r w:rsidRPr="009D0934">
        <w:rPr>
          <w:rFonts w:ascii="Arial" w:hAnsi="Arial" w:cs="Arial"/>
          <w:sz w:val="18"/>
        </w:rPr>
        <w:t>response</w:t>
      </w:r>
      <w:proofErr w:type="spellEnd"/>
      <w:r w:rsidRPr="009D0934">
        <w:rPr>
          <w:rFonts w:ascii="Arial" w:hAnsi="Arial" w:cs="Arial"/>
          <w:sz w:val="18"/>
        </w:rPr>
        <w:t xml:space="preserve"> to </w:t>
      </w:r>
      <w:proofErr w:type="spellStart"/>
      <w:r w:rsidRPr="009D0934">
        <w:rPr>
          <w:rFonts w:ascii="Arial" w:hAnsi="Arial" w:cs="Arial"/>
          <w:sz w:val="18"/>
        </w:rPr>
        <w:t>this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request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will</w:t>
      </w:r>
      <w:proofErr w:type="spellEnd"/>
      <w:r w:rsidRPr="009D0934">
        <w:rPr>
          <w:rFonts w:ascii="Arial" w:hAnsi="Arial" w:cs="Arial"/>
          <w:sz w:val="18"/>
        </w:rPr>
        <w:t xml:space="preserve"> be sent </w:t>
      </w:r>
      <w:proofErr w:type="spellStart"/>
      <w:r w:rsidRPr="009D0934">
        <w:rPr>
          <w:rFonts w:ascii="Arial" w:hAnsi="Arial" w:cs="Arial"/>
          <w:sz w:val="18"/>
        </w:rPr>
        <w:t>by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electronic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means</w:t>
      </w:r>
      <w:proofErr w:type="spellEnd"/>
      <w:r w:rsidRPr="009D0934">
        <w:rPr>
          <w:rFonts w:ascii="Arial" w:hAnsi="Arial" w:cs="Arial"/>
          <w:sz w:val="18"/>
        </w:rPr>
        <w:t xml:space="preserve"> to </w:t>
      </w:r>
      <w:proofErr w:type="spellStart"/>
      <w:r w:rsidRPr="009D0934">
        <w:rPr>
          <w:rFonts w:ascii="Arial" w:hAnsi="Arial" w:cs="Arial"/>
          <w:sz w:val="18"/>
        </w:rPr>
        <w:t>the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institutional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address</w:t>
      </w:r>
      <w:proofErr w:type="spellEnd"/>
      <w:r w:rsidRPr="009D0934">
        <w:rPr>
          <w:rFonts w:ascii="Arial" w:hAnsi="Arial" w:cs="Arial"/>
          <w:sz w:val="18"/>
        </w:rPr>
        <w:t xml:space="preserve"> for UPC </w:t>
      </w:r>
      <w:proofErr w:type="spellStart"/>
      <w:r w:rsidRPr="009D0934">
        <w:rPr>
          <w:rFonts w:ascii="Arial" w:hAnsi="Arial" w:cs="Arial"/>
          <w:sz w:val="18"/>
        </w:rPr>
        <w:t>members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and</w:t>
      </w:r>
      <w:proofErr w:type="spellEnd"/>
      <w:r w:rsidRPr="009D0934">
        <w:rPr>
          <w:rFonts w:ascii="Arial" w:hAnsi="Arial" w:cs="Arial"/>
          <w:sz w:val="18"/>
        </w:rPr>
        <w:t xml:space="preserve"> to </w:t>
      </w:r>
      <w:proofErr w:type="spellStart"/>
      <w:r w:rsidRPr="009D0934">
        <w:rPr>
          <w:rFonts w:ascii="Arial" w:hAnsi="Arial" w:cs="Arial"/>
          <w:sz w:val="18"/>
        </w:rPr>
        <w:t>the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electronic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address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indicated</w:t>
      </w:r>
      <w:proofErr w:type="spellEnd"/>
      <w:r w:rsidRPr="009D0934">
        <w:rPr>
          <w:rFonts w:ascii="Arial" w:hAnsi="Arial" w:cs="Arial"/>
          <w:sz w:val="18"/>
        </w:rPr>
        <w:t xml:space="preserve"> in </w:t>
      </w:r>
      <w:proofErr w:type="spellStart"/>
      <w:r w:rsidRPr="009D0934">
        <w:rPr>
          <w:rFonts w:ascii="Arial" w:hAnsi="Arial" w:cs="Arial"/>
          <w:sz w:val="18"/>
        </w:rPr>
        <w:t>this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form</w:t>
      </w:r>
      <w:proofErr w:type="spellEnd"/>
      <w:r w:rsidRPr="009D0934">
        <w:rPr>
          <w:rFonts w:ascii="Arial" w:hAnsi="Arial" w:cs="Arial"/>
          <w:sz w:val="18"/>
        </w:rPr>
        <w:t xml:space="preserve"> for </w:t>
      </w:r>
      <w:proofErr w:type="spellStart"/>
      <w:r w:rsidRPr="009D0934">
        <w:rPr>
          <w:rFonts w:ascii="Arial" w:hAnsi="Arial" w:cs="Arial"/>
          <w:sz w:val="18"/>
        </w:rPr>
        <w:t>those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who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are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not</w:t>
      </w:r>
      <w:proofErr w:type="spellEnd"/>
      <w:r w:rsidRPr="009D0934">
        <w:rPr>
          <w:rFonts w:ascii="Arial" w:hAnsi="Arial" w:cs="Arial"/>
          <w:sz w:val="18"/>
        </w:rPr>
        <w:t xml:space="preserve"> part of </w:t>
      </w:r>
      <w:proofErr w:type="spellStart"/>
      <w:r w:rsidRPr="009D0934">
        <w:rPr>
          <w:rFonts w:ascii="Arial" w:hAnsi="Arial" w:cs="Arial"/>
          <w:sz w:val="18"/>
        </w:rPr>
        <w:t>the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university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community</w:t>
      </w:r>
      <w:proofErr w:type="spellEnd"/>
      <w:r w:rsidRPr="009D0934">
        <w:rPr>
          <w:rFonts w:ascii="Arial" w:hAnsi="Arial" w:cs="Arial"/>
          <w:sz w:val="18"/>
        </w:rPr>
        <w:t>.</w:t>
      </w:r>
      <w:r w:rsidR="00CE68A4" w:rsidRPr="009D0934">
        <w:rPr>
          <w:rFonts w:ascii="Arial" w:hAnsi="Arial" w:cs="Arial"/>
          <w:sz w:val="18"/>
        </w:rPr>
        <w:br/>
      </w:r>
    </w:p>
    <w:p w14:paraId="4795EDC7" w14:textId="77777777" w:rsidR="00EA4F0D" w:rsidRDefault="00EA4F0D" w:rsidP="009D093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a-ES"/>
        </w:rPr>
      </w:pPr>
    </w:p>
    <w:p w14:paraId="5DCFB6D2" w14:textId="77777777" w:rsidR="00EB7420" w:rsidRPr="00EB7420" w:rsidRDefault="003F5CF3" w:rsidP="009D093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a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a-ES"/>
        </w:rPr>
        <w:t xml:space="preserve">Call for </w:t>
      </w:r>
      <w:r w:rsidR="00EB7420" w:rsidRPr="00EB7420">
        <w:rPr>
          <w:rFonts w:ascii="Arial" w:eastAsia="Times New Roman" w:hAnsi="Arial" w:cs="Arial"/>
          <w:b/>
          <w:bCs/>
          <w:sz w:val="24"/>
          <w:szCs w:val="24"/>
          <w:lang w:eastAsia="ca-ES"/>
        </w:rPr>
        <w:t>PDI</w:t>
      </w:r>
    </w:p>
    <w:p w14:paraId="04A573BB" w14:textId="77777777" w:rsidR="00EA4F0D" w:rsidRDefault="00EA4F0D" w:rsidP="00EB742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a-ES"/>
        </w:rPr>
      </w:pPr>
    </w:p>
    <w:p w14:paraId="5A556D74" w14:textId="5EC37A84" w:rsidR="004072E0" w:rsidRDefault="003F5CF3" w:rsidP="00EB7420">
      <w:pPr>
        <w:spacing w:after="0" w:line="240" w:lineRule="auto"/>
        <w:rPr>
          <w:rStyle w:val="Enlla"/>
          <w:rFonts w:ascii="Arial" w:eastAsia="Times New Roman" w:hAnsi="Arial" w:cs="Arial"/>
          <w:sz w:val="20"/>
          <w:szCs w:val="20"/>
          <w:lang w:eastAsia="ca-ES"/>
        </w:rPr>
      </w:pPr>
      <w:proofErr w:type="spellStart"/>
      <w:r w:rsidRPr="00E77672">
        <w:rPr>
          <w:rFonts w:ascii="Arial" w:eastAsia="Times New Roman" w:hAnsi="Arial" w:cs="Arial"/>
          <w:sz w:val="20"/>
          <w:szCs w:val="20"/>
          <w:lang w:eastAsia="ca-ES"/>
        </w:rPr>
        <w:t>Resolution</w:t>
      </w:r>
      <w:proofErr w:type="spellEnd"/>
      <w:r w:rsidR="007D2D65" w:rsidRPr="00E77672">
        <w:rPr>
          <w:rFonts w:ascii="Arial" w:eastAsia="Times New Roman" w:hAnsi="Arial" w:cs="Arial"/>
          <w:sz w:val="20"/>
          <w:szCs w:val="20"/>
          <w:lang w:eastAsia="ca-ES"/>
        </w:rPr>
        <w:t xml:space="preserve"> </w:t>
      </w:r>
      <w:r w:rsidR="00E77672" w:rsidRPr="00E77672">
        <w:rPr>
          <w:rFonts w:ascii="Arial" w:eastAsia="Times New Roman" w:hAnsi="Arial" w:cs="Arial"/>
          <w:sz w:val="20"/>
          <w:szCs w:val="20"/>
          <w:lang w:eastAsia="ca-ES"/>
        </w:rPr>
        <w:t>103</w:t>
      </w:r>
      <w:r w:rsidR="007D2D65" w:rsidRPr="00E77672">
        <w:rPr>
          <w:rFonts w:ascii="Arial" w:eastAsia="Times New Roman" w:hAnsi="Arial" w:cs="Arial"/>
          <w:sz w:val="20"/>
          <w:szCs w:val="20"/>
          <w:lang w:eastAsia="ca-ES"/>
        </w:rPr>
        <w:t>_SPDI_CONCURSOS-202</w:t>
      </w:r>
      <w:r w:rsidR="004374B4">
        <w:rPr>
          <w:rFonts w:ascii="Arial" w:eastAsia="Times New Roman" w:hAnsi="Arial" w:cs="Arial"/>
          <w:sz w:val="20"/>
          <w:szCs w:val="20"/>
          <w:lang w:eastAsia="ca-ES"/>
        </w:rPr>
        <w:t>5-</w:t>
      </w:r>
      <w:r w:rsidR="008E74C4">
        <w:rPr>
          <w:rFonts w:ascii="Arial" w:eastAsia="Times New Roman" w:hAnsi="Arial" w:cs="Arial"/>
          <w:sz w:val="20"/>
          <w:szCs w:val="20"/>
          <w:lang w:eastAsia="ca-ES"/>
        </w:rPr>
        <w:t>8267/304</w:t>
      </w:r>
    </w:p>
    <w:p w14:paraId="1A54CE8A" w14:textId="77777777" w:rsidR="00E77672" w:rsidRDefault="00E77672" w:rsidP="00EB742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a-ES"/>
        </w:rPr>
      </w:pPr>
    </w:p>
    <w:p w14:paraId="42843DFA" w14:textId="77777777" w:rsidR="00EB7420" w:rsidRDefault="00EB7420" w:rsidP="00EB742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a-ES"/>
        </w:rPr>
      </w:pPr>
      <w:proofErr w:type="spellStart"/>
      <w:r w:rsidRPr="00EB7420">
        <w:rPr>
          <w:rFonts w:ascii="Arial" w:eastAsia="Times New Roman" w:hAnsi="Arial" w:cs="Arial"/>
          <w:sz w:val="20"/>
          <w:szCs w:val="20"/>
          <w:lang w:eastAsia="ca-ES"/>
        </w:rPr>
        <w:t>Co</w:t>
      </w:r>
      <w:r w:rsidR="003F5CF3">
        <w:rPr>
          <w:rFonts w:ascii="Arial" w:eastAsia="Times New Roman" w:hAnsi="Arial" w:cs="Arial"/>
          <w:sz w:val="20"/>
          <w:szCs w:val="20"/>
          <w:lang w:eastAsia="ca-ES"/>
        </w:rPr>
        <w:t>mpetition</w:t>
      </w:r>
      <w:proofErr w:type="spellEnd"/>
      <w:r w:rsidR="00EC4068">
        <w:rPr>
          <w:rFonts w:ascii="Arial" w:eastAsia="Times New Roman" w:hAnsi="Arial" w:cs="Arial"/>
          <w:sz w:val="20"/>
          <w:szCs w:val="20"/>
          <w:lang w:eastAsia="ca-ES"/>
        </w:rPr>
        <w:t xml:space="preserve"> </w:t>
      </w:r>
      <w:proofErr w:type="spellStart"/>
      <w:r w:rsidR="00EC4068">
        <w:rPr>
          <w:rFonts w:ascii="Arial" w:eastAsia="Times New Roman" w:hAnsi="Arial" w:cs="Arial"/>
          <w:sz w:val="20"/>
          <w:szCs w:val="20"/>
          <w:lang w:eastAsia="ca-ES"/>
        </w:rPr>
        <w:t>code</w:t>
      </w:r>
      <w:proofErr w:type="spellEnd"/>
      <w:r w:rsidRPr="00EB7420">
        <w:rPr>
          <w:rFonts w:ascii="Arial" w:eastAsia="Times New Roman" w:hAnsi="Arial" w:cs="Arial"/>
          <w:sz w:val="20"/>
          <w:szCs w:val="20"/>
          <w:lang w:eastAsia="ca-ES"/>
        </w:rPr>
        <w:t xml:space="preserve">: </w:t>
      </w:r>
    </w:p>
    <w:p w14:paraId="664A8259" w14:textId="77777777" w:rsidR="003E313D" w:rsidRDefault="003E313D" w:rsidP="00EB742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a-ES"/>
        </w:rPr>
      </w:pPr>
    </w:p>
    <w:p w14:paraId="53778B10" w14:textId="77777777" w:rsidR="003E313D" w:rsidRDefault="00B0085A" w:rsidP="00EB742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a-ES"/>
        </w:rPr>
      </w:pPr>
      <w:proofErr w:type="spellStart"/>
      <w:r w:rsidRPr="00B0085A">
        <w:rPr>
          <w:rFonts w:ascii="Arial" w:eastAsia="Times New Roman" w:hAnsi="Arial" w:cs="Arial"/>
          <w:b/>
          <w:sz w:val="20"/>
          <w:szCs w:val="20"/>
          <w:lang w:eastAsia="ca-ES"/>
        </w:rPr>
        <w:t>Certificate</w:t>
      </w:r>
      <w:proofErr w:type="spellEnd"/>
      <w:r w:rsidRPr="00B0085A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 of </w:t>
      </w:r>
      <w:proofErr w:type="spellStart"/>
      <w:r w:rsidRPr="00B0085A">
        <w:rPr>
          <w:rFonts w:ascii="Arial" w:eastAsia="Times New Roman" w:hAnsi="Arial" w:cs="Arial"/>
          <w:b/>
          <w:sz w:val="20"/>
          <w:szCs w:val="20"/>
          <w:lang w:eastAsia="ca-ES"/>
        </w:rPr>
        <w:t>sufficient</w:t>
      </w:r>
      <w:proofErr w:type="spellEnd"/>
      <w:r w:rsidRPr="00B0085A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 </w:t>
      </w:r>
      <w:proofErr w:type="spellStart"/>
      <w:r w:rsidRPr="00B0085A">
        <w:rPr>
          <w:rFonts w:ascii="Arial" w:eastAsia="Times New Roman" w:hAnsi="Arial" w:cs="Arial"/>
          <w:b/>
          <w:sz w:val="20"/>
          <w:szCs w:val="20"/>
          <w:lang w:eastAsia="ca-ES"/>
        </w:rPr>
        <w:t>knowledge</w:t>
      </w:r>
      <w:proofErr w:type="spellEnd"/>
      <w:r w:rsidRPr="00B0085A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 of Catalan C1 </w:t>
      </w:r>
      <w:r>
        <w:rPr>
          <w:rFonts w:ascii="Arial" w:eastAsia="Times New Roman" w:hAnsi="Arial" w:cs="Arial"/>
          <w:b/>
          <w:sz w:val="20"/>
          <w:szCs w:val="20"/>
          <w:lang w:eastAsia="ca-ES"/>
        </w:rPr>
        <w:t>MECR</w:t>
      </w:r>
    </w:p>
    <w:p w14:paraId="2C1ED2E2" w14:textId="77777777" w:rsidR="00B0085A" w:rsidRDefault="00B0085A" w:rsidP="00EB742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a-ES"/>
        </w:rPr>
      </w:pPr>
    </w:p>
    <w:p w14:paraId="358CFB6C" w14:textId="77777777" w:rsidR="003E313D" w:rsidRDefault="003E313D" w:rsidP="00EB742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a-ES"/>
        </w:rPr>
      </w:pPr>
      <w:r w:rsidRPr="00AA3228">
        <w:rPr>
          <w:rFonts w:ascii="Arial" w:hAnsi="Arial" w:cs="Arial"/>
          <w:noProof/>
          <w:sz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584362" wp14:editId="391DD6DA">
                <wp:simplePos x="0" y="0"/>
                <wp:positionH relativeFrom="column">
                  <wp:posOffset>-635</wp:posOffset>
                </wp:positionH>
                <wp:positionV relativeFrom="paragraph">
                  <wp:posOffset>5715</wp:posOffset>
                </wp:positionV>
                <wp:extent cx="114300" cy="120650"/>
                <wp:effectExtent l="0" t="0" r="19050" b="1270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57690" w14:textId="77777777" w:rsidR="003E313D" w:rsidRDefault="003E313D" w:rsidP="003E31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8436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05pt;margin-top:.45pt;width:9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">
                <v:textbox>
                  <w:txbxContent>
                    <w:p w14:paraId="60757690" w14:textId="77777777" w:rsidR="003E313D" w:rsidRDefault="003E313D" w:rsidP="003E313D"/>
                  </w:txbxContent>
                </v:textbox>
              </v:shape>
            </w:pict>
          </mc:Fallback>
        </mc:AlternateContent>
      </w:r>
      <w:r w:rsidRPr="003E313D">
        <w:rPr>
          <w:rFonts w:ascii="Arial" w:hAnsi="Arial" w:cs="Arial"/>
          <w:sz w:val="18"/>
        </w:rPr>
        <w:t xml:space="preserve">  </w:t>
      </w:r>
      <w:r>
        <w:rPr>
          <w:rFonts w:ascii="Arial" w:hAnsi="Arial" w:cs="Arial"/>
          <w:sz w:val="18"/>
        </w:rPr>
        <w:t xml:space="preserve">   </w:t>
      </w:r>
      <w:r w:rsidR="00B0085A" w:rsidRPr="00B0085A">
        <w:rPr>
          <w:rFonts w:ascii="Arial" w:hAnsi="Arial" w:cs="Arial"/>
          <w:sz w:val="18"/>
        </w:rPr>
        <w:t xml:space="preserve">I </w:t>
      </w:r>
      <w:proofErr w:type="spellStart"/>
      <w:r w:rsidR="00B0085A" w:rsidRPr="00B0085A">
        <w:rPr>
          <w:rFonts w:ascii="Arial" w:hAnsi="Arial" w:cs="Arial"/>
          <w:sz w:val="18"/>
        </w:rPr>
        <w:t>have</w:t>
      </w:r>
      <w:proofErr w:type="spellEnd"/>
      <w:r w:rsidR="00B0085A" w:rsidRPr="00B0085A">
        <w:rPr>
          <w:rFonts w:ascii="Arial" w:hAnsi="Arial" w:cs="Arial"/>
          <w:sz w:val="18"/>
        </w:rPr>
        <w:t xml:space="preserve"> a </w:t>
      </w:r>
      <w:proofErr w:type="spellStart"/>
      <w:r w:rsidR="00B0085A" w:rsidRPr="00B0085A">
        <w:rPr>
          <w:rFonts w:ascii="Arial" w:hAnsi="Arial" w:cs="Arial"/>
          <w:sz w:val="18"/>
        </w:rPr>
        <w:t>certificate</w:t>
      </w:r>
      <w:proofErr w:type="spellEnd"/>
      <w:r w:rsidR="00B0085A" w:rsidRPr="00B0085A">
        <w:rPr>
          <w:rFonts w:ascii="Arial" w:hAnsi="Arial" w:cs="Arial"/>
          <w:sz w:val="18"/>
        </w:rPr>
        <w:t xml:space="preserve"> of </w:t>
      </w:r>
      <w:proofErr w:type="spellStart"/>
      <w:r w:rsidR="00B0085A" w:rsidRPr="00B0085A">
        <w:rPr>
          <w:rFonts w:ascii="Arial" w:hAnsi="Arial" w:cs="Arial"/>
          <w:sz w:val="18"/>
        </w:rPr>
        <w:t>sufficie</w:t>
      </w:r>
      <w:r w:rsidR="00B0085A">
        <w:rPr>
          <w:rFonts w:ascii="Arial" w:hAnsi="Arial" w:cs="Arial"/>
          <w:sz w:val="18"/>
        </w:rPr>
        <w:t>nt</w:t>
      </w:r>
      <w:proofErr w:type="spellEnd"/>
      <w:r w:rsidR="00B0085A">
        <w:rPr>
          <w:rFonts w:ascii="Arial" w:hAnsi="Arial" w:cs="Arial"/>
          <w:sz w:val="18"/>
        </w:rPr>
        <w:t xml:space="preserve"> </w:t>
      </w:r>
      <w:proofErr w:type="spellStart"/>
      <w:r w:rsidR="00B0085A">
        <w:rPr>
          <w:rFonts w:ascii="Arial" w:hAnsi="Arial" w:cs="Arial"/>
          <w:sz w:val="18"/>
        </w:rPr>
        <w:t>knowledge</w:t>
      </w:r>
      <w:proofErr w:type="spellEnd"/>
      <w:r w:rsidR="00B0085A">
        <w:rPr>
          <w:rFonts w:ascii="Arial" w:hAnsi="Arial" w:cs="Arial"/>
          <w:sz w:val="18"/>
        </w:rPr>
        <w:t xml:space="preserve"> of Catalan C1 MECR</w:t>
      </w:r>
    </w:p>
    <w:p w14:paraId="7C963778" w14:textId="77777777" w:rsidR="003E313D" w:rsidRPr="003E313D" w:rsidRDefault="003E313D" w:rsidP="00EB742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a-ES"/>
        </w:rPr>
      </w:pPr>
      <w:r w:rsidRPr="00AA3228">
        <w:rPr>
          <w:rFonts w:ascii="Arial" w:hAnsi="Arial" w:cs="Arial"/>
          <w:noProof/>
          <w:sz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C83147" wp14:editId="431740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" cy="120650"/>
                <wp:effectExtent l="0" t="0" r="19050" b="1270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DCBA5" w14:textId="77777777" w:rsidR="003E313D" w:rsidRDefault="003E313D" w:rsidP="003E31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83147" id="_x0000_s1027" type="#_x0000_t202" style="position:absolute;margin-left:0;margin-top:0;width:9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">
                <v:textbox>
                  <w:txbxContent>
                    <w:p w14:paraId="164DCBA5" w14:textId="77777777" w:rsidR="003E313D" w:rsidRDefault="003E313D" w:rsidP="003E313D"/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sz w:val="20"/>
          <w:szCs w:val="20"/>
          <w:lang w:eastAsia="ca-ES"/>
        </w:rPr>
        <w:t xml:space="preserve">     </w:t>
      </w:r>
      <w:r w:rsidR="00B0085A" w:rsidRPr="00B0085A">
        <w:rPr>
          <w:rFonts w:ascii="Arial" w:eastAsia="Times New Roman" w:hAnsi="Arial" w:cs="Arial"/>
          <w:sz w:val="20"/>
          <w:szCs w:val="20"/>
          <w:lang w:eastAsia="ca-ES"/>
        </w:rPr>
        <w:t xml:space="preserve">I do </w:t>
      </w:r>
      <w:proofErr w:type="spellStart"/>
      <w:r w:rsidR="00B0085A" w:rsidRPr="00B0085A">
        <w:rPr>
          <w:rFonts w:ascii="Arial" w:eastAsia="Times New Roman" w:hAnsi="Arial" w:cs="Arial"/>
          <w:sz w:val="20"/>
          <w:szCs w:val="20"/>
          <w:lang w:eastAsia="ca-ES"/>
        </w:rPr>
        <w:t>not</w:t>
      </w:r>
      <w:proofErr w:type="spellEnd"/>
      <w:r w:rsidR="00B0085A" w:rsidRPr="00B0085A">
        <w:rPr>
          <w:rFonts w:ascii="Arial" w:eastAsia="Times New Roman" w:hAnsi="Arial" w:cs="Arial"/>
          <w:sz w:val="20"/>
          <w:szCs w:val="20"/>
          <w:lang w:eastAsia="ca-ES"/>
        </w:rPr>
        <w:t xml:space="preserve"> </w:t>
      </w:r>
      <w:proofErr w:type="spellStart"/>
      <w:r w:rsidR="00B0085A" w:rsidRPr="00B0085A">
        <w:rPr>
          <w:rFonts w:ascii="Arial" w:eastAsia="Times New Roman" w:hAnsi="Arial" w:cs="Arial"/>
          <w:sz w:val="20"/>
          <w:szCs w:val="20"/>
          <w:lang w:eastAsia="ca-ES"/>
        </w:rPr>
        <w:t>have</w:t>
      </w:r>
      <w:proofErr w:type="spellEnd"/>
      <w:r w:rsidR="00B0085A" w:rsidRPr="00B0085A">
        <w:rPr>
          <w:rFonts w:ascii="Arial" w:eastAsia="Times New Roman" w:hAnsi="Arial" w:cs="Arial"/>
          <w:sz w:val="20"/>
          <w:szCs w:val="20"/>
          <w:lang w:eastAsia="ca-ES"/>
        </w:rPr>
        <w:t xml:space="preserve"> a </w:t>
      </w:r>
      <w:proofErr w:type="spellStart"/>
      <w:r w:rsidR="00B0085A" w:rsidRPr="00B0085A">
        <w:rPr>
          <w:rFonts w:ascii="Arial" w:eastAsia="Times New Roman" w:hAnsi="Arial" w:cs="Arial"/>
          <w:sz w:val="20"/>
          <w:szCs w:val="20"/>
          <w:lang w:eastAsia="ca-ES"/>
        </w:rPr>
        <w:t>certificate</w:t>
      </w:r>
      <w:proofErr w:type="spellEnd"/>
      <w:r w:rsidR="00B0085A" w:rsidRPr="00B0085A">
        <w:rPr>
          <w:rFonts w:ascii="Arial" w:eastAsia="Times New Roman" w:hAnsi="Arial" w:cs="Arial"/>
          <w:sz w:val="20"/>
          <w:szCs w:val="20"/>
          <w:lang w:eastAsia="ca-ES"/>
        </w:rPr>
        <w:t xml:space="preserve"> of </w:t>
      </w:r>
      <w:proofErr w:type="spellStart"/>
      <w:r w:rsidR="00B0085A" w:rsidRPr="00B0085A">
        <w:rPr>
          <w:rFonts w:ascii="Arial" w:eastAsia="Times New Roman" w:hAnsi="Arial" w:cs="Arial"/>
          <w:sz w:val="20"/>
          <w:szCs w:val="20"/>
          <w:lang w:eastAsia="ca-ES"/>
        </w:rPr>
        <w:t>sufficient</w:t>
      </w:r>
      <w:proofErr w:type="spellEnd"/>
      <w:r w:rsidR="00B0085A" w:rsidRPr="00B0085A">
        <w:rPr>
          <w:rFonts w:ascii="Arial" w:eastAsia="Times New Roman" w:hAnsi="Arial" w:cs="Arial"/>
          <w:sz w:val="20"/>
          <w:szCs w:val="20"/>
          <w:lang w:eastAsia="ca-ES"/>
        </w:rPr>
        <w:t xml:space="preserve"> </w:t>
      </w:r>
      <w:proofErr w:type="spellStart"/>
      <w:r w:rsidR="00B0085A" w:rsidRPr="00B0085A">
        <w:rPr>
          <w:rFonts w:ascii="Arial" w:eastAsia="Times New Roman" w:hAnsi="Arial" w:cs="Arial"/>
          <w:sz w:val="20"/>
          <w:szCs w:val="20"/>
          <w:lang w:eastAsia="ca-ES"/>
        </w:rPr>
        <w:t>knowledge</w:t>
      </w:r>
      <w:proofErr w:type="spellEnd"/>
      <w:r w:rsidR="00B0085A" w:rsidRPr="00B0085A">
        <w:rPr>
          <w:rFonts w:ascii="Arial" w:eastAsia="Times New Roman" w:hAnsi="Arial" w:cs="Arial"/>
          <w:sz w:val="20"/>
          <w:szCs w:val="20"/>
          <w:lang w:eastAsia="ca-ES"/>
        </w:rPr>
        <w:t xml:space="preserve"> of Catalan C1 </w:t>
      </w:r>
      <w:r w:rsidR="00B0085A">
        <w:rPr>
          <w:rFonts w:ascii="Arial" w:eastAsia="Times New Roman" w:hAnsi="Arial" w:cs="Arial"/>
          <w:sz w:val="20"/>
          <w:szCs w:val="20"/>
          <w:lang w:eastAsia="ca-ES"/>
        </w:rPr>
        <w:t>MECR</w:t>
      </w:r>
      <w:r w:rsidR="00B0085A" w:rsidRPr="00B0085A">
        <w:rPr>
          <w:rFonts w:ascii="Arial" w:eastAsia="Times New Roman" w:hAnsi="Arial" w:cs="Arial"/>
          <w:sz w:val="20"/>
          <w:szCs w:val="20"/>
          <w:lang w:eastAsia="ca-ES"/>
        </w:rPr>
        <w:t xml:space="preserve">, I </w:t>
      </w:r>
      <w:proofErr w:type="spellStart"/>
      <w:r w:rsidR="00B0085A" w:rsidRPr="00B0085A">
        <w:rPr>
          <w:rFonts w:ascii="Arial" w:eastAsia="Times New Roman" w:hAnsi="Arial" w:cs="Arial"/>
          <w:sz w:val="20"/>
          <w:szCs w:val="20"/>
          <w:lang w:eastAsia="ca-ES"/>
        </w:rPr>
        <w:t>request</w:t>
      </w:r>
      <w:proofErr w:type="spellEnd"/>
      <w:r w:rsidR="00B0085A" w:rsidRPr="00B0085A">
        <w:rPr>
          <w:rFonts w:ascii="Arial" w:eastAsia="Times New Roman" w:hAnsi="Arial" w:cs="Arial"/>
          <w:sz w:val="20"/>
          <w:szCs w:val="20"/>
          <w:lang w:eastAsia="ca-ES"/>
        </w:rPr>
        <w:t xml:space="preserve"> </w:t>
      </w:r>
      <w:proofErr w:type="spellStart"/>
      <w:r w:rsidR="00B0085A" w:rsidRPr="00B0085A">
        <w:rPr>
          <w:rFonts w:ascii="Arial" w:eastAsia="Times New Roman" w:hAnsi="Arial" w:cs="Arial"/>
          <w:sz w:val="20"/>
          <w:szCs w:val="20"/>
          <w:lang w:eastAsia="ca-ES"/>
        </w:rPr>
        <w:t>exemption</w:t>
      </w:r>
      <w:proofErr w:type="spellEnd"/>
      <w:r w:rsidR="00B0085A" w:rsidRPr="00B0085A">
        <w:rPr>
          <w:rFonts w:ascii="Arial" w:eastAsia="Times New Roman" w:hAnsi="Arial" w:cs="Arial"/>
          <w:sz w:val="20"/>
          <w:szCs w:val="20"/>
          <w:lang w:eastAsia="ca-ES"/>
        </w:rPr>
        <w:t xml:space="preserve"> in </w:t>
      </w:r>
      <w:proofErr w:type="spellStart"/>
      <w:r w:rsidR="00B0085A" w:rsidRPr="00B0085A">
        <w:rPr>
          <w:rFonts w:ascii="Arial" w:eastAsia="Times New Roman" w:hAnsi="Arial" w:cs="Arial"/>
          <w:sz w:val="20"/>
          <w:szCs w:val="20"/>
          <w:lang w:eastAsia="ca-ES"/>
        </w:rPr>
        <w:t>accordance</w:t>
      </w:r>
      <w:proofErr w:type="spellEnd"/>
      <w:r w:rsidR="00B0085A" w:rsidRPr="00B0085A">
        <w:rPr>
          <w:rFonts w:ascii="Arial" w:eastAsia="Times New Roman" w:hAnsi="Arial" w:cs="Arial"/>
          <w:sz w:val="20"/>
          <w:szCs w:val="20"/>
          <w:lang w:eastAsia="ca-ES"/>
        </w:rPr>
        <w:t xml:space="preserve"> </w:t>
      </w:r>
      <w:proofErr w:type="spellStart"/>
      <w:r w:rsidR="00B0085A" w:rsidRPr="00B0085A">
        <w:rPr>
          <w:rFonts w:ascii="Arial" w:eastAsia="Times New Roman" w:hAnsi="Arial" w:cs="Arial"/>
          <w:sz w:val="20"/>
          <w:szCs w:val="20"/>
          <w:lang w:eastAsia="ca-ES"/>
        </w:rPr>
        <w:t>with</w:t>
      </w:r>
      <w:proofErr w:type="spellEnd"/>
      <w:r w:rsidR="00B0085A" w:rsidRPr="00B0085A">
        <w:rPr>
          <w:rFonts w:ascii="Arial" w:eastAsia="Times New Roman" w:hAnsi="Arial" w:cs="Arial"/>
          <w:sz w:val="20"/>
          <w:szCs w:val="20"/>
          <w:lang w:eastAsia="ca-ES"/>
        </w:rPr>
        <w:t xml:space="preserve"> </w:t>
      </w:r>
      <w:proofErr w:type="spellStart"/>
      <w:r w:rsidR="00B0085A" w:rsidRPr="00B0085A">
        <w:rPr>
          <w:rFonts w:ascii="Arial" w:eastAsia="Times New Roman" w:hAnsi="Arial" w:cs="Arial"/>
          <w:sz w:val="20"/>
          <w:szCs w:val="20"/>
          <w:lang w:eastAsia="ca-ES"/>
        </w:rPr>
        <w:t>the</w:t>
      </w:r>
      <w:proofErr w:type="spellEnd"/>
      <w:r w:rsidR="00B0085A" w:rsidRPr="00B0085A">
        <w:rPr>
          <w:rFonts w:ascii="Arial" w:eastAsia="Times New Roman" w:hAnsi="Arial" w:cs="Arial"/>
          <w:sz w:val="20"/>
          <w:szCs w:val="20"/>
          <w:lang w:eastAsia="ca-ES"/>
        </w:rPr>
        <w:t xml:space="preserve"> </w:t>
      </w:r>
      <w:proofErr w:type="spellStart"/>
      <w:r w:rsidR="00B0085A" w:rsidRPr="00B0085A">
        <w:rPr>
          <w:rFonts w:ascii="Arial" w:eastAsia="Times New Roman" w:hAnsi="Arial" w:cs="Arial"/>
          <w:sz w:val="20"/>
          <w:szCs w:val="20"/>
          <w:lang w:eastAsia="ca-ES"/>
        </w:rPr>
        <w:t>rules</w:t>
      </w:r>
      <w:proofErr w:type="spellEnd"/>
      <w:r w:rsidR="00B0085A" w:rsidRPr="00B0085A">
        <w:rPr>
          <w:rFonts w:ascii="Arial" w:eastAsia="Times New Roman" w:hAnsi="Arial" w:cs="Arial"/>
          <w:sz w:val="20"/>
          <w:szCs w:val="20"/>
          <w:lang w:eastAsia="ca-ES"/>
        </w:rPr>
        <w:t xml:space="preserve"> of </w:t>
      </w:r>
      <w:proofErr w:type="spellStart"/>
      <w:r w:rsidR="00B0085A" w:rsidRPr="00B0085A">
        <w:rPr>
          <w:rFonts w:ascii="Arial" w:eastAsia="Times New Roman" w:hAnsi="Arial" w:cs="Arial"/>
          <w:sz w:val="20"/>
          <w:szCs w:val="20"/>
          <w:lang w:eastAsia="ca-ES"/>
        </w:rPr>
        <w:t>accreditation</w:t>
      </w:r>
      <w:proofErr w:type="spellEnd"/>
      <w:r w:rsidR="00B0085A" w:rsidRPr="00B0085A">
        <w:rPr>
          <w:rFonts w:ascii="Arial" w:eastAsia="Times New Roman" w:hAnsi="Arial" w:cs="Arial"/>
          <w:sz w:val="20"/>
          <w:szCs w:val="20"/>
          <w:lang w:eastAsia="ca-ES"/>
        </w:rPr>
        <w:t xml:space="preserve"> of </w:t>
      </w:r>
      <w:proofErr w:type="spellStart"/>
      <w:r w:rsidR="00B0085A" w:rsidRPr="00B0085A">
        <w:rPr>
          <w:rFonts w:ascii="Arial" w:eastAsia="Times New Roman" w:hAnsi="Arial" w:cs="Arial"/>
          <w:sz w:val="20"/>
          <w:szCs w:val="20"/>
          <w:lang w:eastAsia="ca-ES"/>
        </w:rPr>
        <w:t>knowledge</w:t>
      </w:r>
      <w:proofErr w:type="spellEnd"/>
      <w:r w:rsidR="00B0085A" w:rsidRPr="00B0085A">
        <w:rPr>
          <w:rFonts w:ascii="Arial" w:eastAsia="Times New Roman" w:hAnsi="Arial" w:cs="Arial"/>
          <w:sz w:val="20"/>
          <w:szCs w:val="20"/>
          <w:lang w:eastAsia="ca-ES"/>
        </w:rPr>
        <w:t>.</w:t>
      </w:r>
    </w:p>
    <w:p w14:paraId="29DB039C" w14:textId="77777777" w:rsidR="00EB7420" w:rsidRPr="003E313D" w:rsidRDefault="00EB7420" w:rsidP="00EB74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a-ES"/>
        </w:rPr>
      </w:pPr>
    </w:p>
    <w:p w14:paraId="52264BD1" w14:textId="77777777" w:rsidR="00EA4F0D" w:rsidRPr="00B0085A" w:rsidRDefault="004072E0" w:rsidP="004072E0">
      <w:pPr>
        <w:spacing w:after="0"/>
        <w:jc w:val="both"/>
        <w:rPr>
          <w:rFonts w:ascii="Arial" w:hAnsi="Arial" w:cs="Arial"/>
          <w:b/>
          <w:sz w:val="18"/>
        </w:rPr>
      </w:pPr>
      <w:r w:rsidRPr="00B0085A">
        <w:rPr>
          <w:rFonts w:ascii="Arial" w:hAnsi="Arial" w:cs="Arial"/>
          <w:b/>
          <w:sz w:val="18"/>
        </w:rPr>
        <w:t xml:space="preserve">Fill in </w:t>
      </w:r>
      <w:proofErr w:type="spellStart"/>
      <w:r w:rsidRPr="00B0085A">
        <w:rPr>
          <w:rFonts w:ascii="Arial" w:hAnsi="Arial" w:cs="Arial"/>
          <w:b/>
          <w:sz w:val="18"/>
        </w:rPr>
        <w:t>this</w:t>
      </w:r>
      <w:proofErr w:type="spellEnd"/>
      <w:r w:rsidRPr="00B0085A">
        <w:rPr>
          <w:rFonts w:ascii="Arial" w:hAnsi="Arial" w:cs="Arial"/>
          <w:b/>
          <w:sz w:val="18"/>
        </w:rPr>
        <w:t xml:space="preserve"> </w:t>
      </w:r>
      <w:proofErr w:type="spellStart"/>
      <w:r w:rsidRPr="00B0085A">
        <w:rPr>
          <w:rFonts w:ascii="Arial" w:hAnsi="Arial" w:cs="Arial"/>
          <w:b/>
          <w:sz w:val="18"/>
        </w:rPr>
        <w:t>field</w:t>
      </w:r>
      <w:proofErr w:type="spellEnd"/>
      <w:r w:rsidRPr="00B0085A">
        <w:rPr>
          <w:rFonts w:ascii="Arial" w:hAnsi="Arial" w:cs="Arial"/>
          <w:b/>
          <w:sz w:val="18"/>
        </w:rPr>
        <w:t xml:space="preserve"> </w:t>
      </w:r>
      <w:proofErr w:type="spellStart"/>
      <w:r w:rsidRPr="00B0085A">
        <w:rPr>
          <w:rFonts w:ascii="Arial" w:hAnsi="Arial" w:cs="Arial"/>
          <w:b/>
          <w:sz w:val="18"/>
        </w:rPr>
        <w:t>only</w:t>
      </w:r>
      <w:proofErr w:type="spellEnd"/>
      <w:r w:rsidRPr="00B0085A">
        <w:rPr>
          <w:rFonts w:ascii="Arial" w:hAnsi="Arial" w:cs="Arial"/>
          <w:b/>
          <w:sz w:val="18"/>
        </w:rPr>
        <w:t xml:space="preserve"> in </w:t>
      </w:r>
      <w:proofErr w:type="spellStart"/>
      <w:r w:rsidRPr="00B0085A">
        <w:rPr>
          <w:rFonts w:ascii="Arial" w:hAnsi="Arial" w:cs="Arial"/>
          <w:b/>
          <w:sz w:val="18"/>
        </w:rPr>
        <w:t>the</w:t>
      </w:r>
      <w:proofErr w:type="spellEnd"/>
      <w:r w:rsidRPr="00B0085A">
        <w:rPr>
          <w:rFonts w:ascii="Arial" w:hAnsi="Arial" w:cs="Arial"/>
          <w:b/>
          <w:sz w:val="18"/>
        </w:rPr>
        <w:t xml:space="preserve"> processes for </w:t>
      </w:r>
      <w:proofErr w:type="spellStart"/>
      <w:r w:rsidRPr="00B0085A">
        <w:rPr>
          <w:rFonts w:ascii="Arial" w:hAnsi="Arial" w:cs="Arial"/>
          <w:b/>
          <w:sz w:val="18"/>
        </w:rPr>
        <w:t>the</w:t>
      </w:r>
      <w:proofErr w:type="spellEnd"/>
      <w:r w:rsidRPr="00B0085A">
        <w:rPr>
          <w:rFonts w:ascii="Arial" w:hAnsi="Arial" w:cs="Arial"/>
          <w:b/>
          <w:sz w:val="18"/>
        </w:rPr>
        <w:t xml:space="preserve"> </w:t>
      </w:r>
      <w:proofErr w:type="spellStart"/>
      <w:r w:rsidRPr="00B0085A">
        <w:rPr>
          <w:rFonts w:ascii="Arial" w:hAnsi="Arial" w:cs="Arial"/>
          <w:b/>
          <w:sz w:val="18"/>
        </w:rPr>
        <w:t>recruitment</w:t>
      </w:r>
      <w:proofErr w:type="spellEnd"/>
      <w:r w:rsidRPr="00B0085A">
        <w:rPr>
          <w:rFonts w:ascii="Arial" w:hAnsi="Arial" w:cs="Arial"/>
          <w:b/>
          <w:sz w:val="18"/>
        </w:rPr>
        <w:t xml:space="preserve"> of </w:t>
      </w:r>
      <w:proofErr w:type="spellStart"/>
      <w:r w:rsidRPr="00B0085A">
        <w:rPr>
          <w:rFonts w:ascii="Arial" w:hAnsi="Arial" w:cs="Arial"/>
          <w:b/>
          <w:sz w:val="18"/>
        </w:rPr>
        <w:t>tenure-eligible</w:t>
      </w:r>
      <w:proofErr w:type="spellEnd"/>
      <w:r w:rsidRPr="00B0085A">
        <w:rPr>
          <w:rFonts w:ascii="Arial" w:hAnsi="Arial" w:cs="Arial"/>
          <w:b/>
          <w:sz w:val="18"/>
        </w:rPr>
        <w:t xml:space="preserve"> </w:t>
      </w:r>
      <w:proofErr w:type="spellStart"/>
      <w:r w:rsidRPr="00B0085A">
        <w:rPr>
          <w:rFonts w:ascii="Arial" w:hAnsi="Arial" w:cs="Arial"/>
          <w:b/>
          <w:sz w:val="18"/>
        </w:rPr>
        <w:t>lecturer</w:t>
      </w:r>
      <w:proofErr w:type="spellEnd"/>
    </w:p>
    <w:p w14:paraId="22376A18" w14:textId="77777777" w:rsidR="00B0085A" w:rsidRPr="004072E0" w:rsidRDefault="00B0085A" w:rsidP="004072E0">
      <w:pPr>
        <w:spacing w:after="0"/>
        <w:jc w:val="both"/>
        <w:rPr>
          <w:rFonts w:ascii="Arial" w:hAnsi="Arial" w:cs="Arial"/>
          <w:sz w:val="18"/>
        </w:rPr>
      </w:pPr>
    </w:p>
    <w:p w14:paraId="38EC5BC0" w14:textId="6E15876C" w:rsidR="00DA4880" w:rsidRDefault="00162EB4" w:rsidP="00162EB4">
      <w:pPr>
        <w:spacing w:after="0"/>
        <w:jc w:val="both"/>
        <w:rPr>
          <w:rFonts w:ascii="Arial" w:hAnsi="Arial" w:cs="Arial"/>
          <w:sz w:val="18"/>
        </w:rPr>
      </w:pPr>
      <w:r w:rsidRPr="00AA3228">
        <w:rPr>
          <w:rFonts w:ascii="Arial" w:hAnsi="Arial" w:cs="Arial"/>
          <w:noProof/>
          <w:sz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15CBDA" wp14:editId="553A52B8">
                <wp:simplePos x="0" y="0"/>
                <wp:positionH relativeFrom="column">
                  <wp:posOffset>-36195</wp:posOffset>
                </wp:positionH>
                <wp:positionV relativeFrom="paragraph">
                  <wp:posOffset>-635</wp:posOffset>
                </wp:positionV>
                <wp:extent cx="137795" cy="137795"/>
                <wp:effectExtent l="0" t="0" r="14605" b="1460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12B9B" w14:textId="77777777" w:rsidR="00162EB4" w:rsidRDefault="00162EB4" w:rsidP="00162E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5CBDA" id="_x0000_s1028" type="#_x0000_t202" style="position:absolute;left:0;text-align:left;margin-left:-2.85pt;margin-top:-.05pt;width:10.85pt;height:1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">
                <v:textbox>
                  <w:txbxContent>
                    <w:p w14:paraId="70912B9B" w14:textId="77777777" w:rsidR="00162EB4" w:rsidRDefault="00162EB4" w:rsidP="00162EB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</w:rPr>
        <w:t xml:space="preserve">      </w:t>
      </w:r>
      <w:r w:rsidRPr="00162EB4">
        <w:rPr>
          <w:rFonts w:ascii="Arial" w:hAnsi="Arial" w:cs="Arial"/>
          <w:sz w:val="18"/>
        </w:rPr>
        <w:t xml:space="preserve">I </w:t>
      </w:r>
      <w:proofErr w:type="spellStart"/>
      <w:r w:rsidRPr="00162EB4">
        <w:rPr>
          <w:rFonts w:ascii="Arial" w:hAnsi="Arial" w:cs="Arial"/>
          <w:sz w:val="18"/>
        </w:rPr>
        <w:t>opt</w:t>
      </w:r>
      <w:proofErr w:type="spellEnd"/>
      <w:r w:rsidRPr="00162EB4">
        <w:rPr>
          <w:rFonts w:ascii="Arial" w:hAnsi="Arial" w:cs="Arial"/>
          <w:sz w:val="18"/>
        </w:rPr>
        <w:t xml:space="preserve"> for </w:t>
      </w:r>
      <w:proofErr w:type="spellStart"/>
      <w:r w:rsidRPr="00162EB4">
        <w:rPr>
          <w:rFonts w:ascii="Arial" w:hAnsi="Arial" w:cs="Arial"/>
          <w:sz w:val="18"/>
        </w:rPr>
        <w:t>the</w:t>
      </w:r>
      <w:proofErr w:type="spellEnd"/>
      <w:r w:rsidRPr="00162EB4">
        <w:rPr>
          <w:rFonts w:ascii="Arial" w:hAnsi="Arial" w:cs="Arial"/>
          <w:sz w:val="18"/>
        </w:rPr>
        <w:t xml:space="preserve"> </w:t>
      </w:r>
      <w:proofErr w:type="spellStart"/>
      <w:r w:rsidRPr="00162EB4">
        <w:rPr>
          <w:rFonts w:ascii="Arial" w:hAnsi="Arial" w:cs="Arial"/>
          <w:sz w:val="18"/>
        </w:rPr>
        <w:t>preferential</w:t>
      </w:r>
      <w:proofErr w:type="spellEnd"/>
      <w:r w:rsidRPr="00162EB4">
        <w:rPr>
          <w:rFonts w:ascii="Arial" w:hAnsi="Arial" w:cs="Arial"/>
          <w:sz w:val="18"/>
        </w:rPr>
        <w:t xml:space="preserve"> </w:t>
      </w:r>
      <w:proofErr w:type="spellStart"/>
      <w:r w:rsidRPr="00162EB4">
        <w:rPr>
          <w:rFonts w:ascii="Arial" w:hAnsi="Arial" w:cs="Arial"/>
          <w:sz w:val="18"/>
        </w:rPr>
        <w:t>merit</w:t>
      </w:r>
      <w:proofErr w:type="spellEnd"/>
      <w:r w:rsidRPr="00162EB4">
        <w:rPr>
          <w:rFonts w:ascii="Arial" w:hAnsi="Arial" w:cs="Arial"/>
          <w:sz w:val="18"/>
        </w:rPr>
        <w:t xml:space="preserve"> of </w:t>
      </w:r>
      <w:proofErr w:type="spellStart"/>
      <w:r w:rsidR="00C13939">
        <w:rPr>
          <w:rFonts w:ascii="Arial" w:hAnsi="Arial" w:cs="Arial"/>
          <w:sz w:val="18"/>
        </w:rPr>
        <w:t>internationalization</w:t>
      </w:r>
      <w:proofErr w:type="spellEnd"/>
      <w:r w:rsidR="00C13939">
        <w:rPr>
          <w:rFonts w:ascii="Arial" w:hAnsi="Arial" w:cs="Arial"/>
          <w:sz w:val="18"/>
        </w:rPr>
        <w:t xml:space="preserve"> </w:t>
      </w:r>
    </w:p>
    <w:p w14:paraId="4AF93E08" w14:textId="77777777" w:rsidR="00C13939" w:rsidRDefault="00C13939" w:rsidP="00162EB4">
      <w:pPr>
        <w:spacing w:after="0"/>
        <w:jc w:val="both"/>
        <w:rPr>
          <w:rFonts w:ascii="Arial" w:hAnsi="Arial" w:cs="Arial"/>
          <w:sz w:val="18"/>
        </w:rPr>
      </w:pPr>
    </w:p>
    <w:p w14:paraId="5E889F9A" w14:textId="77777777" w:rsidR="00DA4880" w:rsidRDefault="00DA4880" w:rsidP="00DA4880">
      <w:pPr>
        <w:spacing w:after="0"/>
        <w:jc w:val="both"/>
        <w:rPr>
          <w:rFonts w:ascii="Arial" w:hAnsi="Arial" w:cs="Arial"/>
          <w:sz w:val="18"/>
        </w:rPr>
      </w:pPr>
      <w:r w:rsidRPr="00AA3228">
        <w:rPr>
          <w:rFonts w:ascii="Arial" w:hAnsi="Arial" w:cs="Arial"/>
          <w:noProof/>
          <w:sz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8445AB" wp14:editId="22718F62">
                <wp:simplePos x="0" y="0"/>
                <wp:positionH relativeFrom="column">
                  <wp:posOffset>-36195</wp:posOffset>
                </wp:positionH>
                <wp:positionV relativeFrom="paragraph">
                  <wp:posOffset>-635</wp:posOffset>
                </wp:positionV>
                <wp:extent cx="137795" cy="137795"/>
                <wp:effectExtent l="0" t="0" r="14605" b="1460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CB515" w14:textId="77777777" w:rsidR="00DA4880" w:rsidRDefault="00DA4880" w:rsidP="00DA48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445AB" id="_x0000_s1029" type="#_x0000_t202" style="position:absolute;left:0;text-align:left;margin-left:-2.85pt;margin-top:-.05pt;width:10.85pt;height:1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">
                <v:textbox>
                  <w:txbxContent>
                    <w:p w14:paraId="77BCB515" w14:textId="77777777" w:rsidR="00DA4880" w:rsidRDefault="00DA4880" w:rsidP="00DA4880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</w:rPr>
        <w:t xml:space="preserve">      </w:t>
      </w:r>
      <w:r w:rsidR="00B0085A">
        <w:rPr>
          <w:rFonts w:ascii="Arial" w:hAnsi="Arial" w:cs="Arial"/>
          <w:sz w:val="18"/>
        </w:rPr>
        <w:t xml:space="preserve">I </w:t>
      </w:r>
      <w:proofErr w:type="spellStart"/>
      <w:r w:rsidR="00B0085A">
        <w:rPr>
          <w:rFonts w:ascii="Arial" w:hAnsi="Arial" w:cs="Arial"/>
          <w:sz w:val="18"/>
        </w:rPr>
        <w:t>opt</w:t>
      </w:r>
      <w:proofErr w:type="spellEnd"/>
      <w:r w:rsidR="00B0085A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 </w:t>
      </w:r>
      <w:proofErr w:type="spellStart"/>
      <w:r w:rsidR="00B0085A">
        <w:rPr>
          <w:rFonts w:ascii="Arial" w:hAnsi="Arial" w:cs="Arial"/>
          <w:sz w:val="18"/>
        </w:rPr>
        <w:t>t</w:t>
      </w:r>
      <w:r w:rsidR="00B0085A" w:rsidRPr="00B0085A">
        <w:rPr>
          <w:rFonts w:ascii="Arial" w:hAnsi="Arial" w:cs="Arial"/>
          <w:sz w:val="18"/>
        </w:rPr>
        <w:t>he</w:t>
      </w:r>
      <w:proofErr w:type="spellEnd"/>
      <w:r w:rsidR="00B0085A" w:rsidRPr="00B0085A">
        <w:rPr>
          <w:rFonts w:ascii="Arial" w:hAnsi="Arial" w:cs="Arial"/>
          <w:sz w:val="18"/>
        </w:rPr>
        <w:t xml:space="preserve"> </w:t>
      </w:r>
      <w:proofErr w:type="spellStart"/>
      <w:r w:rsidR="00B0085A" w:rsidRPr="00B0085A">
        <w:rPr>
          <w:rFonts w:ascii="Arial" w:hAnsi="Arial" w:cs="Arial"/>
          <w:sz w:val="18"/>
        </w:rPr>
        <w:t>accreditation</w:t>
      </w:r>
      <w:proofErr w:type="spellEnd"/>
      <w:r w:rsidR="00B0085A" w:rsidRPr="00B0085A">
        <w:rPr>
          <w:rFonts w:ascii="Arial" w:hAnsi="Arial" w:cs="Arial"/>
          <w:sz w:val="18"/>
        </w:rPr>
        <w:t xml:space="preserve"> of </w:t>
      </w:r>
      <w:proofErr w:type="spellStart"/>
      <w:r w:rsidR="00B0085A" w:rsidRPr="00B0085A">
        <w:rPr>
          <w:rFonts w:ascii="Arial" w:hAnsi="Arial" w:cs="Arial"/>
          <w:sz w:val="18"/>
        </w:rPr>
        <w:t>assisting</w:t>
      </w:r>
      <w:proofErr w:type="spellEnd"/>
      <w:r w:rsidR="00B0085A" w:rsidRPr="00B0085A">
        <w:rPr>
          <w:rFonts w:ascii="Arial" w:hAnsi="Arial" w:cs="Arial"/>
          <w:sz w:val="18"/>
        </w:rPr>
        <w:t xml:space="preserve"> doctor (a </w:t>
      </w:r>
      <w:proofErr w:type="spellStart"/>
      <w:r w:rsidR="00B0085A" w:rsidRPr="00B0085A">
        <w:rPr>
          <w:rFonts w:ascii="Arial" w:hAnsi="Arial" w:cs="Arial"/>
          <w:sz w:val="18"/>
        </w:rPr>
        <w:t>copy</w:t>
      </w:r>
      <w:proofErr w:type="spellEnd"/>
      <w:r w:rsidR="00B0085A" w:rsidRPr="00B0085A">
        <w:rPr>
          <w:rFonts w:ascii="Arial" w:hAnsi="Arial" w:cs="Arial"/>
          <w:sz w:val="18"/>
        </w:rPr>
        <w:t xml:space="preserve"> of </w:t>
      </w:r>
      <w:proofErr w:type="spellStart"/>
      <w:r w:rsidR="00B0085A" w:rsidRPr="00B0085A">
        <w:rPr>
          <w:rFonts w:ascii="Arial" w:hAnsi="Arial" w:cs="Arial"/>
          <w:sz w:val="18"/>
        </w:rPr>
        <w:t>the</w:t>
      </w:r>
      <w:proofErr w:type="spellEnd"/>
      <w:r w:rsidR="00B0085A" w:rsidRPr="00B0085A">
        <w:rPr>
          <w:rFonts w:ascii="Arial" w:hAnsi="Arial" w:cs="Arial"/>
          <w:sz w:val="18"/>
        </w:rPr>
        <w:t xml:space="preserve"> favorable report </w:t>
      </w:r>
      <w:proofErr w:type="spellStart"/>
      <w:r w:rsidR="00B0085A" w:rsidRPr="00B0085A">
        <w:rPr>
          <w:rFonts w:ascii="Arial" w:hAnsi="Arial" w:cs="Arial"/>
          <w:sz w:val="18"/>
        </w:rPr>
        <w:t>from</w:t>
      </w:r>
      <w:proofErr w:type="spellEnd"/>
      <w:r w:rsidR="00B0085A" w:rsidRPr="00B0085A">
        <w:rPr>
          <w:rFonts w:ascii="Arial" w:hAnsi="Arial" w:cs="Arial"/>
          <w:sz w:val="18"/>
        </w:rPr>
        <w:t xml:space="preserve"> </w:t>
      </w:r>
      <w:proofErr w:type="spellStart"/>
      <w:r w:rsidR="00B0085A" w:rsidRPr="00B0085A">
        <w:rPr>
          <w:rFonts w:ascii="Arial" w:hAnsi="Arial" w:cs="Arial"/>
          <w:sz w:val="18"/>
        </w:rPr>
        <w:t>the</w:t>
      </w:r>
      <w:proofErr w:type="spellEnd"/>
      <w:r w:rsidR="00B0085A" w:rsidRPr="00B0085A">
        <w:rPr>
          <w:rFonts w:ascii="Arial" w:hAnsi="Arial" w:cs="Arial"/>
          <w:sz w:val="18"/>
        </w:rPr>
        <w:t xml:space="preserve"> </w:t>
      </w:r>
      <w:proofErr w:type="spellStart"/>
      <w:r w:rsidR="00B0085A" w:rsidRPr="00B0085A">
        <w:rPr>
          <w:rFonts w:ascii="Arial" w:hAnsi="Arial" w:cs="Arial"/>
          <w:sz w:val="18"/>
        </w:rPr>
        <w:t>Agency</w:t>
      </w:r>
      <w:proofErr w:type="spellEnd"/>
      <w:r w:rsidR="00B0085A" w:rsidRPr="00B0085A">
        <w:rPr>
          <w:rFonts w:ascii="Arial" w:hAnsi="Arial" w:cs="Arial"/>
          <w:sz w:val="18"/>
        </w:rPr>
        <w:t xml:space="preserve"> for </w:t>
      </w:r>
      <w:proofErr w:type="spellStart"/>
      <w:r w:rsidR="00B0085A" w:rsidRPr="00B0085A">
        <w:rPr>
          <w:rFonts w:ascii="Arial" w:hAnsi="Arial" w:cs="Arial"/>
          <w:sz w:val="18"/>
        </w:rPr>
        <w:t>the</w:t>
      </w:r>
      <w:proofErr w:type="spellEnd"/>
      <w:r w:rsidR="00B0085A" w:rsidRPr="00B0085A">
        <w:rPr>
          <w:rFonts w:ascii="Arial" w:hAnsi="Arial" w:cs="Arial"/>
          <w:sz w:val="18"/>
        </w:rPr>
        <w:t xml:space="preserve"> </w:t>
      </w:r>
      <w:proofErr w:type="spellStart"/>
      <w:r w:rsidR="00B0085A" w:rsidRPr="00B0085A">
        <w:rPr>
          <w:rFonts w:ascii="Arial" w:hAnsi="Arial" w:cs="Arial"/>
          <w:sz w:val="18"/>
        </w:rPr>
        <w:t>Quality</w:t>
      </w:r>
      <w:proofErr w:type="spellEnd"/>
      <w:r w:rsidR="00B0085A" w:rsidRPr="00B0085A">
        <w:rPr>
          <w:rFonts w:ascii="Arial" w:hAnsi="Arial" w:cs="Arial"/>
          <w:sz w:val="18"/>
        </w:rPr>
        <w:t xml:space="preserve"> of </w:t>
      </w:r>
      <w:proofErr w:type="spellStart"/>
      <w:r w:rsidR="00B0085A" w:rsidRPr="00B0085A">
        <w:rPr>
          <w:rFonts w:ascii="Arial" w:hAnsi="Arial" w:cs="Arial"/>
          <w:sz w:val="18"/>
        </w:rPr>
        <w:t>the</w:t>
      </w:r>
      <w:proofErr w:type="spellEnd"/>
      <w:r w:rsidR="00B0085A" w:rsidRPr="00B0085A">
        <w:rPr>
          <w:rFonts w:ascii="Arial" w:hAnsi="Arial" w:cs="Arial"/>
          <w:sz w:val="18"/>
        </w:rPr>
        <w:t xml:space="preserve"> University System of </w:t>
      </w:r>
      <w:proofErr w:type="spellStart"/>
      <w:r w:rsidR="00B0085A" w:rsidRPr="00B0085A">
        <w:rPr>
          <w:rFonts w:ascii="Arial" w:hAnsi="Arial" w:cs="Arial"/>
          <w:sz w:val="18"/>
        </w:rPr>
        <w:t>Catalonia</w:t>
      </w:r>
      <w:proofErr w:type="spellEnd"/>
      <w:r w:rsidR="00B0085A" w:rsidRPr="00B0085A">
        <w:rPr>
          <w:rFonts w:ascii="Arial" w:hAnsi="Arial" w:cs="Arial"/>
          <w:sz w:val="18"/>
        </w:rPr>
        <w:t xml:space="preserve"> (AQU) </w:t>
      </w:r>
      <w:proofErr w:type="spellStart"/>
      <w:r w:rsidR="00B0085A" w:rsidRPr="00B0085A">
        <w:rPr>
          <w:rFonts w:ascii="Arial" w:hAnsi="Arial" w:cs="Arial"/>
          <w:sz w:val="18"/>
        </w:rPr>
        <w:t>must</w:t>
      </w:r>
      <w:proofErr w:type="spellEnd"/>
      <w:r w:rsidR="00B0085A" w:rsidRPr="00B0085A">
        <w:rPr>
          <w:rFonts w:ascii="Arial" w:hAnsi="Arial" w:cs="Arial"/>
          <w:sz w:val="18"/>
        </w:rPr>
        <w:t xml:space="preserve"> be </w:t>
      </w:r>
      <w:proofErr w:type="spellStart"/>
      <w:r w:rsidR="00B0085A" w:rsidRPr="00B0085A">
        <w:rPr>
          <w:rFonts w:ascii="Arial" w:hAnsi="Arial" w:cs="Arial"/>
          <w:sz w:val="18"/>
        </w:rPr>
        <w:t>attached</w:t>
      </w:r>
      <w:proofErr w:type="spellEnd"/>
      <w:r w:rsidR="00B0085A" w:rsidRPr="00B0085A">
        <w:rPr>
          <w:rFonts w:ascii="Arial" w:hAnsi="Arial" w:cs="Arial"/>
          <w:sz w:val="18"/>
        </w:rPr>
        <w:t xml:space="preserve"> for </w:t>
      </w:r>
      <w:proofErr w:type="spellStart"/>
      <w:r w:rsidR="00B0085A" w:rsidRPr="00B0085A">
        <w:rPr>
          <w:rFonts w:ascii="Arial" w:hAnsi="Arial" w:cs="Arial"/>
          <w:sz w:val="18"/>
        </w:rPr>
        <w:t>access</w:t>
      </w:r>
      <w:proofErr w:type="spellEnd"/>
      <w:r w:rsidR="00B0085A" w:rsidRPr="00B0085A">
        <w:rPr>
          <w:rFonts w:ascii="Arial" w:hAnsi="Arial" w:cs="Arial"/>
          <w:sz w:val="18"/>
        </w:rPr>
        <w:t xml:space="preserve"> to </w:t>
      </w:r>
      <w:proofErr w:type="spellStart"/>
      <w:r w:rsidR="00B0085A" w:rsidRPr="00B0085A">
        <w:rPr>
          <w:rFonts w:ascii="Arial" w:hAnsi="Arial" w:cs="Arial"/>
          <w:sz w:val="18"/>
        </w:rPr>
        <w:t>the</w:t>
      </w:r>
      <w:proofErr w:type="spellEnd"/>
      <w:r w:rsidR="00B0085A" w:rsidRPr="00B0085A">
        <w:rPr>
          <w:rFonts w:ascii="Arial" w:hAnsi="Arial" w:cs="Arial"/>
          <w:sz w:val="18"/>
        </w:rPr>
        <w:t xml:space="preserve"> </w:t>
      </w:r>
      <w:proofErr w:type="spellStart"/>
      <w:r w:rsidR="00B0085A" w:rsidRPr="00B0085A">
        <w:rPr>
          <w:rFonts w:ascii="Arial" w:hAnsi="Arial" w:cs="Arial"/>
          <w:sz w:val="18"/>
        </w:rPr>
        <w:t>category</w:t>
      </w:r>
      <w:proofErr w:type="spellEnd"/>
      <w:r w:rsidR="00B0085A" w:rsidRPr="00B0085A">
        <w:rPr>
          <w:rFonts w:ascii="Arial" w:hAnsi="Arial" w:cs="Arial"/>
          <w:sz w:val="18"/>
        </w:rPr>
        <w:t xml:space="preserve"> of </w:t>
      </w:r>
      <w:proofErr w:type="spellStart"/>
      <w:r w:rsidR="00B0085A" w:rsidRPr="00B0085A">
        <w:rPr>
          <w:rFonts w:ascii="Arial" w:hAnsi="Arial" w:cs="Arial"/>
          <w:sz w:val="18"/>
        </w:rPr>
        <w:t>assistant</w:t>
      </w:r>
      <w:proofErr w:type="spellEnd"/>
      <w:r w:rsidR="00B0085A" w:rsidRPr="00B0085A">
        <w:rPr>
          <w:rFonts w:ascii="Arial" w:hAnsi="Arial" w:cs="Arial"/>
          <w:sz w:val="18"/>
        </w:rPr>
        <w:t xml:space="preserve"> professor or </w:t>
      </w:r>
      <w:proofErr w:type="spellStart"/>
      <w:r w:rsidR="00B0085A" w:rsidRPr="00B0085A">
        <w:rPr>
          <w:rFonts w:ascii="Arial" w:hAnsi="Arial" w:cs="Arial"/>
          <w:sz w:val="18"/>
        </w:rPr>
        <w:t>from</w:t>
      </w:r>
      <w:proofErr w:type="spellEnd"/>
      <w:r w:rsidR="00B0085A" w:rsidRPr="00B0085A">
        <w:rPr>
          <w:rFonts w:ascii="Arial" w:hAnsi="Arial" w:cs="Arial"/>
          <w:sz w:val="18"/>
        </w:rPr>
        <w:t xml:space="preserve"> </w:t>
      </w:r>
      <w:proofErr w:type="spellStart"/>
      <w:r w:rsidR="00B0085A" w:rsidRPr="00B0085A">
        <w:rPr>
          <w:rFonts w:ascii="Arial" w:hAnsi="Arial" w:cs="Arial"/>
          <w:sz w:val="18"/>
        </w:rPr>
        <w:t>the</w:t>
      </w:r>
      <w:proofErr w:type="spellEnd"/>
      <w:r w:rsidR="00B0085A" w:rsidRPr="00B0085A">
        <w:rPr>
          <w:rFonts w:ascii="Arial" w:hAnsi="Arial" w:cs="Arial"/>
          <w:sz w:val="18"/>
        </w:rPr>
        <w:t xml:space="preserve"> </w:t>
      </w:r>
      <w:proofErr w:type="spellStart"/>
      <w:r w:rsidR="00B0085A" w:rsidRPr="00B0085A">
        <w:rPr>
          <w:rFonts w:ascii="Arial" w:hAnsi="Arial" w:cs="Arial"/>
          <w:sz w:val="18"/>
        </w:rPr>
        <w:t>National</w:t>
      </w:r>
      <w:proofErr w:type="spellEnd"/>
      <w:r w:rsidR="00B0085A" w:rsidRPr="00B0085A">
        <w:rPr>
          <w:rFonts w:ascii="Arial" w:hAnsi="Arial" w:cs="Arial"/>
          <w:sz w:val="18"/>
        </w:rPr>
        <w:t xml:space="preserve"> </w:t>
      </w:r>
      <w:proofErr w:type="spellStart"/>
      <w:r w:rsidR="00B0085A" w:rsidRPr="00B0085A">
        <w:rPr>
          <w:rFonts w:ascii="Arial" w:hAnsi="Arial" w:cs="Arial"/>
          <w:sz w:val="18"/>
        </w:rPr>
        <w:t>Agency</w:t>
      </w:r>
      <w:proofErr w:type="spellEnd"/>
      <w:r w:rsidR="00B0085A" w:rsidRPr="00B0085A">
        <w:rPr>
          <w:rFonts w:ascii="Arial" w:hAnsi="Arial" w:cs="Arial"/>
          <w:sz w:val="18"/>
        </w:rPr>
        <w:t xml:space="preserve"> for </w:t>
      </w:r>
      <w:proofErr w:type="spellStart"/>
      <w:r w:rsidR="00B0085A" w:rsidRPr="00B0085A">
        <w:rPr>
          <w:rFonts w:ascii="Arial" w:hAnsi="Arial" w:cs="Arial"/>
          <w:sz w:val="18"/>
        </w:rPr>
        <w:t>Quality</w:t>
      </w:r>
      <w:proofErr w:type="spellEnd"/>
      <w:r w:rsidR="00B0085A" w:rsidRPr="00B0085A">
        <w:rPr>
          <w:rFonts w:ascii="Arial" w:hAnsi="Arial" w:cs="Arial"/>
          <w:sz w:val="18"/>
        </w:rPr>
        <w:t xml:space="preserve"> </w:t>
      </w:r>
      <w:proofErr w:type="spellStart"/>
      <w:r w:rsidR="00B0085A">
        <w:rPr>
          <w:rFonts w:ascii="Arial" w:hAnsi="Arial" w:cs="Arial"/>
          <w:sz w:val="18"/>
        </w:rPr>
        <w:t>Assessment</w:t>
      </w:r>
      <w:proofErr w:type="spellEnd"/>
      <w:r w:rsidR="00B0085A">
        <w:rPr>
          <w:rFonts w:ascii="Arial" w:hAnsi="Arial" w:cs="Arial"/>
          <w:sz w:val="18"/>
        </w:rPr>
        <w:t xml:space="preserve"> </w:t>
      </w:r>
      <w:proofErr w:type="spellStart"/>
      <w:r w:rsidR="00B0085A">
        <w:rPr>
          <w:rFonts w:ascii="Arial" w:hAnsi="Arial" w:cs="Arial"/>
          <w:sz w:val="18"/>
        </w:rPr>
        <w:t>and</w:t>
      </w:r>
      <w:proofErr w:type="spellEnd"/>
      <w:r w:rsidR="00B0085A">
        <w:rPr>
          <w:rFonts w:ascii="Arial" w:hAnsi="Arial" w:cs="Arial"/>
          <w:sz w:val="18"/>
        </w:rPr>
        <w:t xml:space="preserve"> </w:t>
      </w:r>
      <w:proofErr w:type="spellStart"/>
      <w:r w:rsidR="00B0085A" w:rsidRPr="00B0085A">
        <w:rPr>
          <w:rFonts w:ascii="Arial" w:hAnsi="Arial" w:cs="Arial"/>
          <w:sz w:val="18"/>
        </w:rPr>
        <w:t>Accreditation</w:t>
      </w:r>
      <w:proofErr w:type="spellEnd"/>
      <w:r w:rsidR="00B0085A" w:rsidRPr="00B0085A">
        <w:rPr>
          <w:rFonts w:ascii="Arial" w:hAnsi="Arial" w:cs="Arial"/>
          <w:sz w:val="18"/>
        </w:rPr>
        <w:t xml:space="preserve"> (ANECA) for </w:t>
      </w:r>
      <w:proofErr w:type="spellStart"/>
      <w:r w:rsidR="00B0085A" w:rsidRPr="00B0085A">
        <w:rPr>
          <w:rFonts w:ascii="Arial" w:hAnsi="Arial" w:cs="Arial"/>
          <w:sz w:val="18"/>
        </w:rPr>
        <w:t>access</w:t>
      </w:r>
      <w:proofErr w:type="spellEnd"/>
      <w:r w:rsidR="00B0085A" w:rsidRPr="00B0085A">
        <w:rPr>
          <w:rFonts w:ascii="Arial" w:hAnsi="Arial" w:cs="Arial"/>
          <w:sz w:val="18"/>
        </w:rPr>
        <w:t xml:space="preserve"> to </w:t>
      </w:r>
      <w:proofErr w:type="spellStart"/>
      <w:r w:rsidR="00B0085A" w:rsidRPr="00B0085A">
        <w:rPr>
          <w:rFonts w:ascii="Arial" w:hAnsi="Arial" w:cs="Arial"/>
          <w:sz w:val="18"/>
        </w:rPr>
        <w:t>the</w:t>
      </w:r>
      <w:proofErr w:type="spellEnd"/>
      <w:r w:rsidR="00B0085A" w:rsidRPr="00B0085A">
        <w:rPr>
          <w:rFonts w:ascii="Arial" w:hAnsi="Arial" w:cs="Arial"/>
          <w:sz w:val="18"/>
        </w:rPr>
        <w:t xml:space="preserve"> </w:t>
      </w:r>
      <w:proofErr w:type="spellStart"/>
      <w:r w:rsidR="00B0085A" w:rsidRPr="00B0085A">
        <w:rPr>
          <w:rFonts w:ascii="Arial" w:hAnsi="Arial" w:cs="Arial"/>
          <w:sz w:val="18"/>
        </w:rPr>
        <w:t>category</w:t>
      </w:r>
      <w:proofErr w:type="spellEnd"/>
      <w:r w:rsidR="00B0085A" w:rsidRPr="00B0085A">
        <w:rPr>
          <w:rFonts w:ascii="Arial" w:hAnsi="Arial" w:cs="Arial"/>
          <w:sz w:val="18"/>
        </w:rPr>
        <w:t xml:space="preserve"> of </w:t>
      </w:r>
      <w:proofErr w:type="spellStart"/>
      <w:r w:rsidR="00B0085A" w:rsidRPr="00B0085A">
        <w:rPr>
          <w:rFonts w:ascii="Arial" w:hAnsi="Arial" w:cs="Arial"/>
          <w:sz w:val="18"/>
        </w:rPr>
        <w:t>assistant</w:t>
      </w:r>
      <w:proofErr w:type="spellEnd"/>
      <w:r w:rsidR="00B0085A" w:rsidRPr="00B0085A">
        <w:rPr>
          <w:rFonts w:ascii="Arial" w:hAnsi="Arial" w:cs="Arial"/>
          <w:sz w:val="18"/>
        </w:rPr>
        <w:t xml:space="preserve"> professor doctor).</w:t>
      </w:r>
    </w:p>
    <w:p w14:paraId="3A5FC265" w14:textId="77777777" w:rsidR="00DA4880" w:rsidRDefault="00DA4880" w:rsidP="00162EB4">
      <w:pPr>
        <w:spacing w:after="0"/>
        <w:jc w:val="both"/>
        <w:rPr>
          <w:rFonts w:ascii="Arial" w:hAnsi="Arial" w:cs="Arial"/>
          <w:sz w:val="18"/>
        </w:rPr>
      </w:pPr>
    </w:p>
    <w:p w14:paraId="06B1624E" w14:textId="77777777" w:rsidR="00DA4880" w:rsidRDefault="00DA4880" w:rsidP="00162EB4">
      <w:pPr>
        <w:spacing w:after="0"/>
        <w:jc w:val="both"/>
        <w:rPr>
          <w:rFonts w:ascii="Arial" w:hAnsi="Arial" w:cs="Arial"/>
          <w:sz w:val="18"/>
        </w:rPr>
      </w:pPr>
    </w:p>
    <w:p w14:paraId="5E14F3FF" w14:textId="77777777" w:rsidR="003E313D" w:rsidRDefault="003E313D" w:rsidP="00162EB4">
      <w:pPr>
        <w:spacing w:after="0"/>
        <w:jc w:val="both"/>
        <w:rPr>
          <w:rFonts w:ascii="Arial" w:hAnsi="Arial" w:cs="Arial"/>
          <w:sz w:val="18"/>
        </w:rPr>
      </w:pPr>
    </w:p>
    <w:p w14:paraId="64E1572D" w14:textId="77777777" w:rsidR="003E313D" w:rsidRDefault="003E313D" w:rsidP="00162EB4">
      <w:pPr>
        <w:spacing w:after="0"/>
        <w:jc w:val="both"/>
        <w:rPr>
          <w:rFonts w:ascii="Arial" w:hAnsi="Arial" w:cs="Arial"/>
          <w:sz w:val="18"/>
        </w:rPr>
      </w:pPr>
    </w:p>
    <w:p w14:paraId="33DA3583" w14:textId="77777777" w:rsidR="009D0934" w:rsidRPr="00AA3228" w:rsidRDefault="009D0934" w:rsidP="00EA4F0D">
      <w:pPr>
        <w:spacing w:after="0" w:line="24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br/>
      </w:r>
      <w:r w:rsidRPr="009D0934">
        <w:rPr>
          <w:rFonts w:ascii="Arial" w:hAnsi="Arial" w:cs="Arial"/>
          <w:sz w:val="18"/>
        </w:rPr>
        <w:t xml:space="preserve">I DECLARE </w:t>
      </w:r>
      <w:proofErr w:type="spellStart"/>
      <w:r w:rsidRPr="009D0934">
        <w:rPr>
          <w:rFonts w:ascii="Arial" w:hAnsi="Arial" w:cs="Arial"/>
          <w:sz w:val="18"/>
        </w:rPr>
        <w:t>that</w:t>
      </w:r>
      <w:proofErr w:type="spellEnd"/>
      <w:r w:rsidRPr="009D0934">
        <w:rPr>
          <w:rFonts w:ascii="Arial" w:hAnsi="Arial" w:cs="Arial"/>
          <w:sz w:val="18"/>
        </w:rPr>
        <w:t xml:space="preserve"> I </w:t>
      </w:r>
      <w:proofErr w:type="spellStart"/>
      <w:r w:rsidRPr="009D0934">
        <w:rPr>
          <w:rFonts w:ascii="Arial" w:hAnsi="Arial" w:cs="Arial"/>
          <w:sz w:val="18"/>
        </w:rPr>
        <w:t>have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not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had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previous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contracts</w:t>
      </w:r>
      <w:proofErr w:type="spellEnd"/>
      <w:r w:rsidRPr="009D0934">
        <w:rPr>
          <w:rFonts w:ascii="Arial" w:hAnsi="Arial" w:cs="Arial"/>
          <w:sz w:val="18"/>
        </w:rPr>
        <w:t xml:space="preserve"> as </w:t>
      </w:r>
      <w:proofErr w:type="spellStart"/>
      <w:r w:rsidRPr="009D0934">
        <w:rPr>
          <w:rFonts w:ascii="Arial" w:hAnsi="Arial" w:cs="Arial"/>
          <w:sz w:val="18"/>
        </w:rPr>
        <w:t>an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assistant</w:t>
      </w:r>
      <w:proofErr w:type="spellEnd"/>
      <w:r w:rsidRPr="009D0934">
        <w:rPr>
          <w:rFonts w:ascii="Arial" w:hAnsi="Arial" w:cs="Arial"/>
          <w:sz w:val="18"/>
        </w:rPr>
        <w:t xml:space="preserve"> or doctoral </w:t>
      </w:r>
      <w:proofErr w:type="spellStart"/>
      <w:r w:rsidRPr="009D0934">
        <w:rPr>
          <w:rFonts w:ascii="Arial" w:hAnsi="Arial" w:cs="Arial"/>
          <w:sz w:val="18"/>
        </w:rPr>
        <w:t>assistant</w:t>
      </w:r>
      <w:proofErr w:type="spellEnd"/>
      <w:r w:rsidRPr="009D0934">
        <w:rPr>
          <w:rFonts w:ascii="Arial" w:hAnsi="Arial" w:cs="Arial"/>
          <w:sz w:val="18"/>
        </w:rPr>
        <w:t xml:space="preserve"> (lector) </w:t>
      </w:r>
      <w:proofErr w:type="spellStart"/>
      <w:r w:rsidRPr="009D0934">
        <w:rPr>
          <w:rFonts w:ascii="Arial" w:hAnsi="Arial" w:cs="Arial"/>
          <w:sz w:val="18"/>
        </w:rPr>
        <w:t>that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would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make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it</w:t>
      </w:r>
      <w:proofErr w:type="spellEnd"/>
      <w:r w:rsidRPr="009D0934">
        <w:rPr>
          <w:rFonts w:ascii="Arial" w:hAnsi="Arial" w:cs="Arial"/>
          <w:sz w:val="18"/>
        </w:rPr>
        <w:t xml:space="preserve"> impossible to </w:t>
      </w:r>
      <w:proofErr w:type="spellStart"/>
      <w:r w:rsidRPr="009D0934">
        <w:rPr>
          <w:rFonts w:ascii="Arial" w:hAnsi="Arial" w:cs="Arial"/>
          <w:sz w:val="18"/>
        </w:rPr>
        <w:t>formalise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the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initial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two-year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contract</w:t>
      </w:r>
      <w:proofErr w:type="spellEnd"/>
      <w:r w:rsidRPr="009D0934">
        <w:rPr>
          <w:rFonts w:ascii="Arial" w:hAnsi="Arial" w:cs="Arial"/>
          <w:sz w:val="18"/>
        </w:rPr>
        <w:t xml:space="preserve">, in </w:t>
      </w:r>
      <w:proofErr w:type="spellStart"/>
      <w:r w:rsidRPr="009D0934">
        <w:rPr>
          <w:rFonts w:ascii="Arial" w:hAnsi="Arial" w:cs="Arial"/>
          <w:sz w:val="18"/>
        </w:rPr>
        <w:t>accordance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with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the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conditions</w:t>
      </w:r>
      <w:proofErr w:type="spellEnd"/>
      <w:r w:rsidRPr="009D0934">
        <w:rPr>
          <w:rFonts w:ascii="Arial" w:hAnsi="Arial" w:cs="Arial"/>
          <w:sz w:val="18"/>
        </w:rPr>
        <w:t>.</w:t>
      </w:r>
    </w:p>
    <w:p w14:paraId="5543A619" w14:textId="77777777" w:rsidR="00EB7420" w:rsidRDefault="00EB7420" w:rsidP="00EB7420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4"/>
          <w:lang w:eastAsia="ca-ES"/>
        </w:rPr>
      </w:pPr>
    </w:p>
    <w:p w14:paraId="1F48002D" w14:textId="77777777" w:rsidR="004072E0" w:rsidRDefault="004072E0" w:rsidP="005921B9">
      <w:pPr>
        <w:spacing w:after="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Documents to be </w:t>
      </w:r>
      <w:proofErr w:type="spellStart"/>
      <w:r>
        <w:rPr>
          <w:rFonts w:ascii="Arial" w:hAnsi="Arial" w:cs="Arial"/>
          <w:sz w:val="18"/>
        </w:rPr>
        <w:t>submitted</w:t>
      </w:r>
      <w:proofErr w:type="spellEnd"/>
      <w:r>
        <w:rPr>
          <w:rFonts w:ascii="Arial" w:hAnsi="Arial" w:cs="Arial"/>
          <w:sz w:val="18"/>
        </w:rPr>
        <w:t>:</w:t>
      </w:r>
    </w:p>
    <w:p w14:paraId="283B71D3" w14:textId="77777777" w:rsidR="00EB7420" w:rsidRDefault="004072E0" w:rsidP="00CE68A4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18"/>
        </w:rPr>
      </w:pPr>
      <w:proofErr w:type="spellStart"/>
      <w:r w:rsidRPr="004072E0">
        <w:rPr>
          <w:rFonts w:ascii="Arial" w:hAnsi="Arial" w:cs="Arial"/>
          <w:sz w:val="18"/>
        </w:rPr>
        <w:t>Attach</w:t>
      </w:r>
      <w:proofErr w:type="spellEnd"/>
      <w:r w:rsidRPr="004072E0">
        <w:rPr>
          <w:rFonts w:ascii="Arial" w:hAnsi="Arial" w:cs="Arial"/>
          <w:sz w:val="18"/>
        </w:rPr>
        <w:t xml:space="preserve"> </w:t>
      </w:r>
      <w:proofErr w:type="spellStart"/>
      <w:r w:rsidRPr="004072E0">
        <w:rPr>
          <w:rFonts w:ascii="Arial" w:hAnsi="Arial" w:cs="Arial"/>
          <w:sz w:val="18"/>
        </w:rPr>
        <w:t>the</w:t>
      </w:r>
      <w:proofErr w:type="spellEnd"/>
      <w:r w:rsidRPr="004072E0">
        <w:rPr>
          <w:rFonts w:ascii="Arial" w:hAnsi="Arial" w:cs="Arial"/>
          <w:sz w:val="18"/>
        </w:rPr>
        <w:t xml:space="preserve"> </w:t>
      </w:r>
      <w:proofErr w:type="spellStart"/>
      <w:r w:rsidRPr="004072E0">
        <w:rPr>
          <w:rFonts w:ascii="Arial" w:hAnsi="Arial" w:cs="Arial"/>
          <w:sz w:val="18"/>
        </w:rPr>
        <w:t>documentation</w:t>
      </w:r>
      <w:proofErr w:type="spellEnd"/>
      <w:r w:rsidRPr="004072E0">
        <w:rPr>
          <w:rFonts w:ascii="Arial" w:hAnsi="Arial" w:cs="Arial"/>
          <w:sz w:val="18"/>
        </w:rPr>
        <w:t xml:space="preserve"> </w:t>
      </w:r>
      <w:proofErr w:type="spellStart"/>
      <w:r w:rsidRPr="004072E0">
        <w:rPr>
          <w:rFonts w:ascii="Arial" w:hAnsi="Arial" w:cs="Arial"/>
          <w:sz w:val="18"/>
        </w:rPr>
        <w:t>indicated</w:t>
      </w:r>
      <w:proofErr w:type="spellEnd"/>
      <w:r w:rsidRPr="004072E0">
        <w:rPr>
          <w:rFonts w:ascii="Arial" w:hAnsi="Arial" w:cs="Arial"/>
          <w:sz w:val="18"/>
        </w:rPr>
        <w:t xml:space="preserve"> in </w:t>
      </w:r>
      <w:proofErr w:type="spellStart"/>
      <w:r w:rsidRPr="004072E0">
        <w:rPr>
          <w:rFonts w:ascii="Arial" w:hAnsi="Arial" w:cs="Arial"/>
          <w:sz w:val="18"/>
        </w:rPr>
        <w:t>the</w:t>
      </w:r>
      <w:proofErr w:type="spellEnd"/>
      <w:r w:rsidRPr="004072E0">
        <w:rPr>
          <w:rFonts w:ascii="Arial" w:hAnsi="Arial" w:cs="Arial"/>
          <w:sz w:val="18"/>
        </w:rPr>
        <w:t xml:space="preserve"> </w:t>
      </w:r>
      <w:proofErr w:type="spellStart"/>
      <w:r w:rsidRPr="004072E0">
        <w:rPr>
          <w:rFonts w:ascii="Arial" w:hAnsi="Arial" w:cs="Arial"/>
          <w:sz w:val="18"/>
        </w:rPr>
        <w:t>specific</w:t>
      </w:r>
      <w:proofErr w:type="spellEnd"/>
      <w:r w:rsidRPr="004072E0">
        <w:rPr>
          <w:rFonts w:ascii="Arial" w:hAnsi="Arial" w:cs="Arial"/>
          <w:sz w:val="18"/>
        </w:rPr>
        <w:t xml:space="preserve"> </w:t>
      </w:r>
      <w:hyperlink r:id="rId7" w:history="1">
        <w:proofErr w:type="spellStart"/>
        <w:r w:rsidRPr="007D2D65">
          <w:rPr>
            <w:rStyle w:val="Enlla"/>
            <w:rFonts w:ascii="Arial" w:hAnsi="Arial" w:cs="Arial"/>
            <w:sz w:val="18"/>
          </w:rPr>
          <w:t>rules</w:t>
        </w:r>
        <w:proofErr w:type="spellEnd"/>
        <w:r w:rsidRPr="007D2D65">
          <w:rPr>
            <w:rStyle w:val="Enlla"/>
            <w:rFonts w:ascii="Arial" w:hAnsi="Arial" w:cs="Arial"/>
            <w:sz w:val="18"/>
          </w:rPr>
          <w:t xml:space="preserve"> of </w:t>
        </w:r>
        <w:proofErr w:type="spellStart"/>
        <w:r w:rsidRPr="007D2D65">
          <w:rPr>
            <w:rStyle w:val="Enlla"/>
            <w:rFonts w:ascii="Arial" w:hAnsi="Arial" w:cs="Arial"/>
            <w:sz w:val="18"/>
          </w:rPr>
          <w:t>the</w:t>
        </w:r>
        <w:proofErr w:type="spellEnd"/>
        <w:r w:rsidRPr="007D2D65">
          <w:rPr>
            <w:rStyle w:val="Enlla"/>
            <w:rFonts w:ascii="Arial" w:hAnsi="Arial" w:cs="Arial"/>
            <w:sz w:val="18"/>
          </w:rPr>
          <w:t xml:space="preserve"> call</w:t>
        </w:r>
      </w:hyperlink>
      <w:r w:rsidRPr="004072E0">
        <w:rPr>
          <w:rFonts w:ascii="Arial" w:hAnsi="Arial" w:cs="Arial"/>
          <w:sz w:val="18"/>
        </w:rPr>
        <w:t xml:space="preserve"> for </w:t>
      </w:r>
      <w:proofErr w:type="spellStart"/>
      <w:r w:rsidRPr="004072E0">
        <w:rPr>
          <w:rFonts w:ascii="Arial" w:hAnsi="Arial" w:cs="Arial"/>
          <w:sz w:val="18"/>
        </w:rPr>
        <w:t>applications</w:t>
      </w:r>
      <w:proofErr w:type="spellEnd"/>
      <w:r w:rsidRPr="004072E0">
        <w:rPr>
          <w:rFonts w:ascii="Arial" w:hAnsi="Arial" w:cs="Arial"/>
          <w:sz w:val="18"/>
        </w:rPr>
        <w:t>.</w:t>
      </w:r>
    </w:p>
    <w:p w14:paraId="0B8A7D54" w14:textId="77777777" w:rsidR="004072E0" w:rsidRDefault="004072E0" w:rsidP="00CE68A4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z w:val="18"/>
          <w:szCs w:val="24"/>
          <w:lang w:eastAsia="ca-ES"/>
        </w:rPr>
      </w:pPr>
    </w:p>
    <w:p w14:paraId="5AF6B28A" w14:textId="77777777" w:rsidR="00EA4F0D" w:rsidRDefault="00EA4F0D" w:rsidP="00CE68A4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sz w:val="18"/>
          <w:szCs w:val="24"/>
          <w:lang w:eastAsia="ca-ES"/>
        </w:rPr>
      </w:pPr>
    </w:p>
    <w:p w14:paraId="452C4CB9" w14:textId="77777777" w:rsidR="000D1CB3" w:rsidRDefault="000D1CB3" w:rsidP="00162EB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F8820F5" w14:textId="77777777" w:rsidR="00EA4F0D" w:rsidRDefault="00EA4F0D" w:rsidP="00162EB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4654958" w14:textId="77777777" w:rsidR="00162EB4" w:rsidRDefault="00162EB4" w:rsidP="00162EB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162EB4">
        <w:rPr>
          <w:rFonts w:ascii="Arial" w:hAnsi="Arial" w:cs="Arial"/>
          <w:sz w:val="18"/>
          <w:szCs w:val="18"/>
        </w:rPr>
        <w:t>The</w:t>
      </w:r>
      <w:proofErr w:type="spellEnd"/>
      <w:r w:rsidRPr="00162EB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62EB4">
        <w:rPr>
          <w:rFonts w:ascii="Arial" w:hAnsi="Arial" w:cs="Arial"/>
          <w:sz w:val="18"/>
          <w:szCs w:val="18"/>
        </w:rPr>
        <w:t>below</w:t>
      </w:r>
      <w:proofErr w:type="spellEnd"/>
      <w:r>
        <w:rPr>
          <w:rFonts w:ascii="Arial" w:hAnsi="Arial" w:cs="Arial"/>
          <w:sz w:val="18"/>
          <w:szCs w:val="18"/>
        </w:rPr>
        <w:t>,</w:t>
      </w:r>
    </w:p>
    <w:p w14:paraId="2CBB95DA" w14:textId="77777777" w:rsidR="00CE68A4" w:rsidRPr="009D0934" w:rsidRDefault="00162EB4" w:rsidP="00162EB4">
      <w:pPr>
        <w:spacing w:after="0" w:line="240" w:lineRule="auto"/>
        <w:jc w:val="both"/>
        <w:rPr>
          <w:rFonts w:ascii="Arial" w:hAnsi="Arial" w:cs="Arial"/>
          <w:sz w:val="18"/>
        </w:rPr>
      </w:pPr>
      <w:r w:rsidRPr="00162EB4">
        <w:rPr>
          <w:rFonts w:ascii="Arial" w:hAnsi="Arial" w:cs="Arial"/>
          <w:sz w:val="18"/>
          <w:szCs w:val="18"/>
        </w:rPr>
        <w:lastRenderedPageBreak/>
        <w:br/>
      </w:r>
      <w:r w:rsidR="009D0934" w:rsidRPr="00EA4F0D">
        <w:rPr>
          <w:rFonts w:ascii="Arial" w:hAnsi="Arial" w:cs="Arial"/>
          <w:b/>
          <w:sz w:val="18"/>
        </w:rPr>
        <w:t>I APPLY</w:t>
      </w:r>
      <w:r w:rsidR="009D0934" w:rsidRPr="009D0934">
        <w:rPr>
          <w:rFonts w:ascii="Arial" w:hAnsi="Arial" w:cs="Arial"/>
          <w:sz w:val="18"/>
        </w:rPr>
        <w:t xml:space="preserve"> to be </w:t>
      </w:r>
      <w:proofErr w:type="spellStart"/>
      <w:r w:rsidR="009D0934" w:rsidRPr="009D0934">
        <w:rPr>
          <w:rFonts w:ascii="Arial" w:hAnsi="Arial" w:cs="Arial"/>
          <w:sz w:val="18"/>
        </w:rPr>
        <w:t>admitted</w:t>
      </w:r>
      <w:proofErr w:type="spellEnd"/>
      <w:r w:rsidR="009D0934" w:rsidRPr="009D0934">
        <w:rPr>
          <w:rFonts w:ascii="Arial" w:hAnsi="Arial" w:cs="Arial"/>
          <w:sz w:val="18"/>
        </w:rPr>
        <w:t xml:space="preserve"> to </w:t>
      </w:r>
      <w:proofErr w:type="spellStart"/>
      <w:r w:rsidR="009D0934" w:rsidRPr="009D0934">
        <w:rPr>
          <w:rFonts w:ascii="Arial" w:hAnsi="Arial" w:cs="Arial"/>
          <w:sz w:val="18"/>
        </w:rPr>
        <w:t>the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competition</w:t>
      </w:r>
      <w:proofErr w:type="spellEnd"/>
      <w:r w:rsidR="009D0934" w:rsidRPr="009D0934">
        <w:rPr>
          <w:rFonts w:ascii="Arial" w:hAnsi="Arial" w:cs="Arial"/>
          <w:sz w:val="18"/>
        </w:rPr>
        <w:t xml:space="preserve"> to </w:t>
      </w:r>
      <w:proofErr w:type="spellStart"/>
      <w:r w:rsidR="009D0934" w:rsidRPr="009D0934">
        <w:rPr>
          <w:rFonts w:ascii="Arial" w:hAnsi="Arial" w:cs="Arial"/>
          <w:sz w:val="18"/>
        </w:rPr>
        <w:t>which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this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application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refers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and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r w:rsidR="009D0934" w:rsidRPr="00EA4F0D">
        <w:rPr>
          <w:rFonts w:ascii="Arial" w:hAnsi="Arial" w:cs="Arial"/>
          <w:b/>
          <w:sz w:val="18"/>
        </w:rPr>
        <w:t>DECLARE</w:t>
      </w:r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that</w:t>
      </w:r>
      <w:proofErr w:type="spellEnd"/>
      <w:r w:rsidR="009D0934" w:rsidRPr="009D0934">
        <w:rPr>
          <w:rFonts w:ascii="Arial" w:hAnsi="Arial" w:cs="Arial"/>
          <w:sz w:val="18"/>
        </w:rPr>
        <w:t xml:space="preserve"> all </w:t>
      </w:r>
      <w:proofErr w:type="spellStart"/>
      <w:r w:rsidR="009D0934" w:rsidRPr="009D0934">
        <w:rPr>
          <w:rFonts w:ascii="Arial" w:hAnsi="Arial" w:cs="Arial"/>
          <w:sz w:val="18"/>
        </w:rPr>
        <w:t>the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information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contained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herein</w:t>
      </w:r>
      <w:proofErr w:type="spellEnd"/>
      <w:r w:rsidR="009D0934" w:rsidRPr="009D0934">
        <w:rPr>
          <w:rFonts w:ascii="Arial" w:hAnsi="Arial" w:cs="Arial"/>
          <w:sz w:val="18"/>
        </w:rPr>
        <w:t xml:space="preserve"> is </w:t>
      </w:r>
      <w:proofErr w:type="spellStart"/>
      <w:r w:rsidR="009D0934" w:rsidRPr="009D0934">
        <w:rPr>
          <w:rFonts w:ascii="Arial" w:hAnsi="Arial" w:cs="Arial"/>
          <w:sz w:val="18"/>
        </w:rPr>
        <w:t>true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and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that</w:t>
      </w:r>
      <w:proofErr w:type="spellEnd"/>
      <w:r w:rsidR="009D0934" w:rsidRPr="009D0934">
        <w:rPr>
          <w:rFonts w:ascii="Arial" w:hAnsi="Arial" w:cs="Arial"/>
          <w:sz w:val="18"/>
        </w:rPr>
        <w:t xml:space="preserve"> I </w:t>
      </w:r>
      <w:proofErr w:type="spellStart"/>
      <w:r w:rsidR="009D0934" w:rsidRPr="009D0934">
        <w:rPr>
          <w:rFonts w:ascii="Arial" w:hAnsi="Arial" w:cs="Arial"/>
          <w:sz w:val="18"/>
        </w:rPr>
        <w:t>comply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with</w:t>
      </w:r>
      <w:proofErr w:type="spellEnd"/>
      <w:r w:rsidR="009D0934" w:rsidRPr="009D0934">
        <w:rPr>
          <w:rFonts w:ascii="Arial" w:hAnsi="Arial" w:cs="Arial"/>
          <w:sz w:val="18"/>
        </w:rPr>
        <w:t xml:space="preserve"> all </w:t>
      </w:r>
      <w:proofErr w:type="spellStart"/>
      <w:r w:rsidR="009D0934" w:rsidRPr="009D0934">
        <w:rPr>
          <w:rFonts w:ascii="Arial" w:hAnsi="Arial" w:cs="Arial"/>
          <w:sz w:val="18"/>
        </w:rPr>
        <w:t>the</w:t>
      </w:r>
      <w:proofErr w:type="spellEnd"/>
      <w:r w:rsidR="009D0934" w:rsidRPr="009D0934">
        <w:rPr>
          <w:rFonts w:ascii="Arial" w:hAnsi="Arial" w:cs="Arial"/>
          <w:sz w:val="18"/>
        </w:rPr>
        <w:t xml:space="preserve"> general </w:t>
      </w:r>
      <w:proofErr w:type="spellStart"/>
      <w:r w:rsidR="009D0934" w:rsidRPr="009D0934">
        <w:rPr>
          <w:rFonts w:ascii="Arial" w:hAnsi="Arial" w:cs="Arial"/>
          <w:sz w:val="18"/>
        </w:rPr>
        <w:t>and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specific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conditions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required</w:t>
      </w:r>
      <w:proofErr w:type="spellEnd"/>
      <w:r w:rsidR="009D0934" w:rsidRPr="009D0934">
        <w:rPr>
          <w:rFonts w:ascii="Arial" w:hAnsi="Arial" w:cs="Arial"/>
          <w:sz w:val="18"/>
        </w:rPr>
        <w:t xml:space="preserve"> in </w:t>
      </w:r>
      <w:proofErr w:type="spellStart"/>
      <w:r w:rsidR="009D0934" w:rsidRPr="009D0934">
        <w:rPr>
          <w:rFonts w:ascii="Arial" w:hAnsi="Arial" w:cs="Arial"/>
          <w:sz w:val="18"/>
        </w:rPr>
        <w:t>the</w:t>
      </w:r>
      <w:proofErr w:type="spellEnd"/>
      <w:r w:rsidR="009D0934" w:rsidRPr="009D0934">
        <w:rPr>
          <w:rFonts w:ascii="Arial" w:hAnsi="Arial" w:cs="Arial"/>
          <w:sz w:val="18"/>
        </w:rPr>
        <w:t xml:space="preserve"> bases of </w:t>
      </w:r>
      <w:proofErr w:type="spellStart"/>
      <w:r w:rsidR="009D0934" w:rsidRPr="009D0934">
        <w:rPr>
          <w:rFonts w:ascii="Arial" w:hAnsi="Arial" w:cs="Arial"/>
          <w:sz w:val="18"/>
        </w:rPr>
        <w:t>the</w:t>
      </w:r>
      <w:proofErr w:type="spellEnd"/>
      <w:r w:rsidR="009D0934" w:rsidRPr="009D0934">
        <w:rPr>
          <w:rFonts w:ascii="Arial" w:hAnsi="Arial" w:cs="Arial"/>
          <w:sz w:val="18"/>
        </w:rPr>
        <w:t xml:space="preserve"> call, as </w:t>
      </w:r>
      <w:proofErr w:type="spellStart"/>
      <w:r w:rsidR="009D0934" w:rsidRPr="009D0934">
        <w:rPr>
          <w:rFonts w:ascii="Arial" w:hAnsi="Arial" w:cs="Arial"/>
          <w:sz w:val="18"/>
        </w:rPr>
        <w:t>well</w:t>
      </w:r>
      <w:proofErr w:type="spellEnd"/>
      <w:r w:rsidR="009D0934" w:rsidRPr="009D0934">
        <w:rPr>
          <w:rFonts w:ascii="Arial" w:hAnsi="Arial" w:cs="Arial"/>
          <w:sz w:val="18"/>
        </w:rPr>
        <w:t xml:space="preserve"> as all </w:t>
      </w:r>
      <w:proofErr w:type="spellStart"/>
      <w:r w:rsidR="009D0934" w:rsidRPr="009D0934">
        <w:rPr>
          <w:rFonts w:ascii="Arial" w:hAnsi="Arial" w:cs="Arial"/>
          <w:sz w:val="18"/>
        </w:rPr>
        <w:t>the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necessary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conditions</w:t>
      </w:r>
      <w:proofErr w:type="spellEnd"/>
      <w:r w:rsidR="009D0934" w:rsidRPr="009D0934">
        <w:rPr>
          <w:rFonts w:ascii="Arial" w:hAnsi="Arial" w:cs="Arial"/>
          <w:sz w:val="18"/>
        </w:rPr>
        <w:t xml:space="preserve"> for </w:t>
      </w:r>
      <w:proofErr w:type="spellStart"/>
      <w:r w:rsidR="009D0934" w:rsidRPr="009D0934">
        <w:rPr>
          <w:rFonts w:ascii="Arial" w:hAnsi="Arial" w:cs="Arial"/>
          <w:sz w:val="18"/>
        </w:rPr>
        <w:t>access</w:t>
      </w:r>
      <w:proofErr w:type="spellEnd"/>
      <w:r w:rsidR="009D0934" w:rsidRPr="009D0934">
        <w:rPr>
          <w:rFonts w:ascii="Arial" w:hAnsi="Arial" w:cs="Arial"/>
          <w:sz w:val="18"/>
        </w:rPr>
        <w:t xml:space="preserve"> to </w:t>
      </w:r>
      <w:proofErr w:type="spellStart"/>
      <w:r w:rsidR="009D0934" w:rsidRPr="009D0934">
        <w:rPr>
          <w:rFonts w:ascii="Arial" w:hAnsi="Arial" w:cs="Arial"/>
          <w:sz w:val="18"/>
        </w:rPr>
        <w:t>the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Public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Administration</w:t>
      </w:r>
      <w:proofErr w:type="spellEnd"/>
      <w:r w:rsidR="009D0934" w:rsidRPr="009D0934">
        <w:rPr>
          <w:rFonts w:ascii="Arial" w:hAnsi="Arial" w:cs="Arial"/>
          <w:sz w:val="18"/>
        </w:rPr>
        <w:t xml:space="preserve">, </w:t>
      </w:r>
      <w:proofErr w:type="spellStart"/>
      <w:r w:rsidR="009D0934" w:rsidRPr="009D0934">
        <w:rPr>
          <w:rFonts w:ascii="Arial" w:hAnsi="Arial" w:cs="Arial"/>
          <w:sz w:val="18"/>
        </w:rPr>
        <w:t>which</w:t>
      </w:r>
      <w:proofErr w:type="spellEnd"/>
      <w:r w:rsidR="009D0934" w:rsidRPr="009D0934">
        <w:rPr>
          <w:rFonts w:ascii="Arial" w:hAnsi="Arial" w:cs="Arial"/>
          <w:sz w:val="18"/>
        </w:rPr>
        <w:t xml:space="preserve"> I </w:t>
      </w:r>
      <w:proofErr w:type="spellStart"/>
      <w:r w:rsidR="009D0934" w:rsidRPr="009D0934">
        <w:rPr>
          <w:rFonts w:ascii="Arial" w:hAnsi="Arial" w:cs="Arial"/>
          <w:sz w:val="18"/>
        </w:rPr>
        <w:t>will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accredit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when</w:t>
      </w:r>
      <w:proofErr w:type="spellEnd"/>
      <w:r w:rsidR="009D0934" w:rsidRPr="009D0934">
        <w:rPr>
          <w:rFonts w:ascii="Arial" w:hAnsi="Arial" w:cs="Arial"/>
          <w:sz w:val="18"/>
        </w:rPr>
        <w:t xml:space="preserve"> </w:t>
      </w:r>
      <w:proofErr w:type="spellStart"/>
      <w:r w:rsidR="009D0934" w:rsidRPr="009D0934">
        <w:rPr>
          <w:rFonts w:ascii="Arial" w:hAnsi="Arial" w:cs="Arial"/>
          <w:sz w:val="18"/>
        </w:rPr>
        <w:t>required</w:t>
      </w:r>
      <w:proofErr w:type="spellEnd"/>
      <w:r w:rsidR="009D0934" w:rsidRPr="009D0934">
        <w:rPr>
          <w:rFonts w:ascii="Arial" w:hAnsi="Arial" w:cs="Arial"/>
          <w:sz w:val="18"/>
        </w:rPr>
        <w:t>.</w:t>
      </w:r>
    </w:p>
    <w:p w14:paraId="3370A0B7" w14:textId="77777777" w:rsidR="00CE68A4" w:rsidRPr="009D0934" w:rsidRDefault="00CE68A4" w:rsidP="009D0934">
      <w:pPr>
        <w:spacing w:after="0" w:line="240" w:lineRule="auto"/>
        <w:jc w:val="both"/>
        <w:rPr>
          <w:rFonts w:ascii="Arial" w:hAnsi="Arial" w:cs="Arial"/>
          <w:sz w:val="18"/>
        </w:rPr>
      </w:pPr>
    </w:p>
    <w:p w14:paraId="02D26221" w14:textId="77777777" w:rsidR="00CE68A4" w:rsidRPr="009D0934" w:rsidRDefault="00162EB4" w:rsidP="009D0934">
      <w:pPr>
        <w:spacing w:after="0" w:line="240" w:lineRule="auto"/>
        <w:jc w:val="both"/>
        <w:rPr>
          <w:rFonts w:ascii="Arial" w:hAnsi="Arial" w:cs="Arial"/>
          <w:sz w:val="18"/>
        </w:rPr>
      </w:pPr>
      <w:proofErr w:type="spellStart"/>
      <w:r w:rsidRPr="009D0934">
        <w:rPr>
          <w:rFonts w:ascii="Arial" w:hAnsi="Arial" w:cs="Arial"/>
          <w:sz w:val="18"/>
        </w:rPr>
        <w:t>date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and</w:t>
      </w:r>
      <w:proofErr w:type="spellEnd"/>
      <w:r w:rsidRPr="009D0934">
        <w:rPr>
          <w:rFonts w:ascii="Arial" w:hAnsi="Arial" w:cs="Arial"/>
          <w:sz w:val="18"/>
        </w:rPr>
        <w:t xml:space="preserve"> </w:t>
      </w:r>
      <w:proofErr w:type="spellStart"/>
      <w:r w:rsidRPr="009D0934">
        <w:rPr>
          <w:rFonts w:ascii="Arial" w:hAnsi="Arial" w:cs="Arial"/>
          <w:sz w:val="18"/>
        </w:rPr>
        <w:t>signature</w:t>
      </w:r>
      <w:proofErr w:type="spellEnd"/>
    </w:p>
    <w:p w14:paraId="5C0B30B4" w14:textId="77777777" w:rsidR="00CE68A4" w:rsidRPr="00CE68A4" w:rsidRDefault="00CE68A4" w:rsidP="00CE68A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a-ES"/>
        </w:rPr>
      </w:pPr>
    </w:p>
    <w:sectPr w:rsidR="00CE68A4" w:rsidRPr="00CE68A4" w:rsidSect="004072E0">
      <w:headerReference w:type="default" r:id="rId8"/>
      <w:footerReference w:type="default" r:id="rId9"/>
      <w:pgSz w:w="11906" w:h="16838"/>
      <w:pgMar w:top="1417" w:right="1274" w:bottom="567" w:left="1701" w:header="708" w:footer="6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BAE3A" w14:textId="77777777" w:rsidR="00EB7420" w:rsidRDefault="00EB7420" w:rsidP="00EB7420">
      <w:pPr>
        <w:spacing w:after="0" w:line="240" w:lineRule="auto"/>
      </w:pPr>
      <w:r>
        <w:separator/>
      </w:r>
    </w:p>
  </w:endnote>
  <w:endnote w:type="continuationSeparator" w:id="0">
    <w:p w14:paraId="64BF580C" w14:textId="77777777" w:rsidR="00EB7420" w:rsidRDefault="00EB7420" w:rsidP="00EB7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1489F" w14:textId="77777777" w:rsidR="00417418" w:rsidRPr="00417418" w:rsidRDefault="00417418" w:rsidP="00EA4F0D">
    <w:pPr>
      <w:pBdr>
        <w:top w:val="single" w:sz="4" w:space="1" w:color="auto"/>
      </w:pBdr>
      <w:spacing w:before="100" w:beforeAutospacing="1" w:after="0" w:line="240" w:lineRule="auto"/>
      <w:outlineLvl w:val="1"/>
      <w:rPr>
        <w:rFonts w:ascii="Arial" w:eastAsia="Times New Roman" w:hAnsi="Arial" w:cs="Arial"/>
        <w:b/>
        <w:bCs/>
        <w:sz w:val="18"/>
        <w:szCs w:val="18"/>
        <w:lang w:eastAsia="ca-ES"/>
      </w:rPr>
    </w:pPr>
    <w:r w:rsidRPr="00417418">
      <w:rPr>
        <w:rFonts w:ascii="Arial" w:eastAsia="Times New Roman" w:hAnsi="Arial" w:cs="Arial"/>
        <w:b/>
        <w:bCs/>
        <w:sz w:val="18"/>
        <w:szCs w:val="18"/>
        <w:lang w:eastAsia="ca-ES"/>
      </w:rPr>
      <w:t xml:space="preserve">Legal </w:t>
    </w:r>
    <w:proofErr w:type="spellStart"/>
    <w:r w:rsidRPr="00417418">
      <w:rPr>
        <w:rFonts w:ascii="Arial" w:eastAsia="Times New Roman" w:hAnsi="Arial" w:cs="Arial"/>
        <w:b/>
        <w:bCs/>
        <w:sz w:val="18"/>
        <w:szCs w:val="18"/>
        <w:lang w:eastAsia="ca-ES"/>
      </w:rPr>
      <w:t>information</w:t>
    </w:r>
    <w:proofErr w:type="spellEnd"/>
  </w:p>
  <w:p w14:paraId="3E6BF419" w14:textId="77777777" w:rsidR="009D0934" w:rsidRPr="009D0934" w:rsidRDefault="009D0934" w:rsidP="009D0934">
    <w:pPr>
      <w:spacing w:after="0" w:line="240" w:lineRule="auto"/>
      <w:jc w:val="both"/>
      <w:rPr>
        <w:rFonts w:ascii="Arial" w:eastAsia="Times New Roman" w:hAnsi="Arial" w:cs="Arial"/>
        <w:sz w:val="14"/>
        <w:szCs w:val="14"/>
        <w:lang w:eastAsia="ca-ES"/>
      </w:rPr>
    </w:pPr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In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compliance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with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Regulation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(EU) 2016/679 of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European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Parliament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and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of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Council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of 27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April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2016 on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protection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of individuals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with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regard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to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processing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of personal data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and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free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movement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of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such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data (RGPD),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and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Organic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Law 3/2018 of 5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December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on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Protection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of Personal Data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and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Guarantee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of Digital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Rights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(LOPDGDD),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data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collected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in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this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form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will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be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processed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as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described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in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following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data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protection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information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table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.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data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requested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are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necessary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in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order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to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fulfil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stated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purpose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and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,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therefore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,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fact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of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not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obtaining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them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prevents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to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achieve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it. </w:t>
    </w:r>
  </w:p>
  <w:p w14:paraId="4E8031FB" w14:textId="77777777" w:rsidR="00162EB4" w:rsidRPr="00CE68A4" w:rsidRDefault="00162EB4" w:rsidP="00162EB4">
    <w:pPr>
      <w:spacing w:after="0" w:line="240" w:lineRule="auto"/>
      <w:jc w:val="both"/>
      <w:rPr>
        <w:rFonts w:ascii="Arial" w:eastAsia="Times New Roman" w:hAnsi="Arial" w:cs="Arial"/>
        <w:sz w:val="14"/>
        <w:szCs w:val="14"/>
        <w:lang w:eastAsia="ca-ES"/>
      </w:rPr>
    </w:pPr>
  </w:p>
  <w:p w14:paraId="270A4E4A" w14:textId="77777777" w:rsidR="00162EB4" w:rsidRDefault="009D0934" w:rsidP="00CE68A4">
    <w:pPr>
      <w:spacing w:after="0" w:line="240" w:lineRule="auto"/>
      <w:jc w:val="both"/>
      <w:rPr>
        <w:rFonts w:ascii="Arial" w:eastAsia="Times New Roman" w:hAnsi="Arial" w:cs="Arial"/>
        <w:sz w:val="14"/>
        <w:szCs w:val="14"/>
        <w:lang w:eastAsia="ca-ES"/>
      </w:rPr>
    </w:pPr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I DECLARE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under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my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responsibility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that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data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provided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are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true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and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that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attached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documents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are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a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faithful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copy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of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originals,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without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prejudice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to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capability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of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Universitat Politècnica de Catalunya to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require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,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where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appropriate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,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display of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original document to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collate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with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the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copy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</w:t>
    </w:r>
    <w:proofErr w:type="spellStart"/>
    <w:r w:rsidRPr="009D0934">
      <w:rPr>
        <w:rFonts w:ascii="Arial" w:eastAsia="Times New Roman" w:hAnsi="Arial" w:cs="Arial"/>
        <w:sz w:val="14"/>
        <w:szCs w:val="14"/>
        <w:lang w:eastAsia="ca-ES"/>
      </w:rPr>
      <w:t>provided</w:t>
    </w:r>
    <w:proofErr w:type="spellEnd"/>
    <w:r w:rsidRPr="009D0934">
      <w:rPr>
        <w:rFonts w:ascii="Arial" w:eastAsia="Times New Roman" w:hAnsi="Arial" w:cs="Arial"/>
        <w:sz w:val="14"/>
        <w:szCs w:val="14"/>
        <w:lang w:eastAsia="ca-ES"/>
      </w:rPr>
      <w:t xml:space="preserve"> (art. 28.5 Law 39/2015).</w:t>
    </w:r>
  </w:p>
  <w:p w14:paraId="516A3A22" w14:textId="77777777" w:rsidR="00CE68A4" w:rsidRPr="00EB7420" w:rsidRDefault="00CE68A4" w:rsidP="00CE68A4">
    <w:pPr>
      <w:spacing w:after="0" w:line="240" w:lineRule="auto"/>
      <w:rPr>
        <w:rFonts w:ascii="Arial" w:eastAsia="Times New Roman" w:hAnsi="Arial" w:cs="Arial"/>
        <w:sz w:val="18"/>
        <w:szCs w:val="24"/>
        <w:lang w:eastAsia="ca-ES"/>
      </w:rPr>
    </w:pPr>
  </w:p>
  <w:p w14:paraId="73450E9A" w14:textId="77777777" w:rsidR="00CE68A4" w:rsidRDefault="00CE68A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66968" w14:textId="77777777" w:rsidR="00EB7420" w:rsidRDefault="00EB7420" w:rsidP="00EB7420">
      <w:pPr>
        <w:spacing w:after="0" w:line="240" w:lineRule="auto"/>
      </w:pPr>
      <w:r>
        <w:separator/>
      </w:r>
    </w:p>
  </w:footnote>
  <w:footnote w:type="continuationSeparator" w:id="0">
    <w:p w14:paraId="0A4D9E5F" w14:textId="77777777" w:rsidR="00EB7420" w:rsidRDefault="00EB7420" w:rsidP="00EB7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B5ED8" w14:textId="77777777" w:rsidR="00EB7420" w:rsidRDefault="00EB7420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CA2049E" wp14:editId="3E97CBE2">
          <wp:simplePos x="0" y="0"/>
          <wp:positionH relativeFrom="column">
            <wp:posOffset>-627380</wp:posOffset>
          </wp:positionH>
          <wp:positionV relativeFrom="paragraph">
            <wp:posOffset>-146050</wp:posOffset>
          </wp:positionV>
          <wp:extent cx="2105025" cy="466725"/>
          <wp:effectExtent l="0" t="0" r="9525" b="9525"/>
          <wp:wrapThrough wrapText="bothSides">
            <wp:wrapPolygon edited="0">
              <wp:start x="0" y="0"/>
              <wp:lineTo x="0" y="21159"/>
              <wp:lineTo x="21502" y="21159"/>
              <wp:lineTo x="21502" y="0"/>
              <wp:lineTo x="0" y="0"/>
            </wp:wrapPolygon>
          </wp:wrapThrough>
          <wp:docPr id="16" name="Imatge 0" descr="0-upc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0" descr="0-upc_b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31488"/>
    <w:multiLevelType w:val="multilevel"/>
    <w:tmpl w:val="D4A2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20"/>
    <w:rsid w:val="000D1CB3"/>
    <w:rsid w:val="0015426E"/>
    <w:rsid w:val="00162EB4"/>
    <w:rsid w:val="003E313D"/>
    <w:rsid w:val="003E60B7"/>
    <w:rsid w:val="003F5CF3"/>
    <w:rsid w:val="004072E0"/>
    <w:rsid w:val="00417418"/>
    <w:rsid w:val="004374B4"/>
    <w:rsid w:val="004F23A1"/>
    <w:rsid w:val="00525ED5"/>
    <w:rsid w:val="005921B9"/>
    <w:rsid w:val="005B610C"/>
    <w:rsid w:val="005B7856"/>
    <w:rsid w:val="00621EEE"/>
    <w:rsid w:val="00707956"/>
    <w:rsid w:val="007D2D65"/>
    <w:rsid w:val="008E74C4"/>
    <w:rsid w:val="009D0934"/>
    <w:rsid w:val="009D0C82"/>
    <w:rsid w:val="00B0085A"/>
    <w:rsid w:val="00C13939"/>
    <w:rsid w:val="00CE68A4"/>
    <w:rsid w:val="00DA4880"/>
    <w:rsid w:val="00E77672"/>
    <w:rsid w:val="00EA4F0D"/>
    <w:rsid w:val="00EB7420"/>
    <w:rsid w:val="00EC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56FF107"/>
  <w15:docId w15:val="{67306315-9EE7-4F99-9138-328C8947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2">
    <w:name w:val="heading 2"/>
    <w:basedOn w:val="Normal"/>
    <w:link w:val="Ttol2Car"/>
    <w:uiPriority w:val="9"/>
    <w:qFormat/>
    <w:rsid w:val="00EB74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paragraph" w:styleId="Ttol3">
    <w:name w:val="heading 3"/>
    <w:basedOn w:val="Normal"/>
    <w:link w:val="Ttol3Car"/>
    <w:uiPriority w:val="9"/>
    <w:qFormat/>
    <w:rsid w:val="00EB74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Lletraperdefectedelpargraf"/>
    <w:link w:val="Ttol2"/>
    <w:uiPriority w:val="9"/>
    <w:rsid w:val="00EB7420"/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customStyle="1" w:styleId="Ttol3Car">
    <w:name w:val="Títol 3 Car"/>
    <w:basedOn w:val="Lletraperdefectedelpargraf"/>
    <w:link w:val="Ttol3"/>
    <w:uiPriority w:val="9"/>
    <w:rsid w:val="00EB7420"/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character" w:styleId="Enlla">
    <w:name w:val="Hyperlink"/>
    <w:basedOn w:val="Lletraperdefectedelpargraf"/>
    <w:uiPriority w:val="99"/>
    <w:unhideWhenUsed/>
    <w:rsid w:val="00EB7420"/>
    <w:rPr>
      <w:color w:val="0000FF"/>
      <w:u w:val="single"/>
    </w:rPr>
  </w:style>
  <w:style w:type="paragraph" w:styleId="z-Principidelformulari">
    <w:name w:val="HTML Top of Form"/>
    <w:basedOn w:val="Normal"/>
    <w:next w:val="Normal"/>
    <w:link w:val="z-PrincipidelformulariCar"/>
    <w:hidden/>
    <w:uiPriority w:val="99"/>
    <w:semiHidden/>
    <w:unhideWhenUsed/>
    <w:rsid w:val="00EB74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a-ES"/>
    </w:rPr>
  </w:style>
  <w:style w:type="character" w:customStyle="1" w:styleId="z-PrincipidelformulariCar">
    <w:name w:val="z-Principi del formulari Car"/>
    <w:basedOn w:val="Lletraperdefectedelpargraf"/>
    <w:link w:val="z-Principidelformulari"/>
    <w:uiPriority w:val="99"/>
    <w:semiHidden/>
    <w:rsid w:val="00EB7420"/>
    <w:rPr>
      <w:rFonts w:ascii="Arial" w:eastAsia="Times New Roman" w:hAnsi="Arial" w:cs="Arial"/>
      <w:vanish/>
      <w:sz w:val="16"/>
      <w:szCs w:val="16"/>
      <w:lang w:eastAsia="ca-ES"/>
    </w:rPr>
  </w:style>
  <w:style w:type="paragraph" w:styleId="z-Finaldelformulari">
    <w:name w:val="HTML Bottom of Form"/>
    <w:basedOn w:val="Normal"/>
    <w:next w:val="Normal"/>
    <w:link w:val="z-FinaldelformulariCar"/>
    <w:hidden/>
    <w:uiPriority w:val="99"/>
    <w:semiHidden/>
    <w:unhideWhenUsed/>
    <w:rsid w:val="00EB74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a-ES"/>
    </w:rPr>
  </w:style>
  <w:style w:type="character" w:customStyle="1" w:styleId="z-FinaldelformulariCar">
    <w:name w:val="z-Final del formulari Car"/>
    <w:basedOn w:val="Lletraperdefectedelpargraf"/>
    <w:link w:val="z-Finaldelformulari"/>
    <w:uiPriority w:val="99"/>
    <w:semiHidden/>
    <w:rsid w:val="00EB7420"/>
    <w:rPr>
      <w:rFonts w:ascii="Arial" w:eastAsia="Times New Roman" w:hAnsi="Arial" w:cs="Arial"/>
      <w:vanish/>
      <w:sz w:val="16"/>
      <w:szCs w:val="16"/>
      <w:lang w:eastAsia="ca-ES"/>
    </w:rPr>
  </w:style>
  <w:style w:type="paragraph" w:customStyle="1" w:styleId="help-block">
    <w:name w:val="help-block"/>
    <w:basedOn w:val="Normal"/>
    <w:rsid w:val="00EB7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clickable">
    <w:name w:val="clickable"/>
    <w:basedOn w:val="Lletraperdefectedelpargraf"/>
    <w:rsid w:val="00EB7420"/>
  </w:style>
  <w:style w:type="character" w:customStyle="1" w:styleId="text-check-lopd">
    <w:name w:val="text-check-lopd"/>
    <w:basedOn w:val="Lletraperdefectedelpargraf"/>
    <w:rsid w:val="00EB7420"/>
  </w:style>
  <w:style w:type="character" w:styleId="Textennegreta">
    <w:name w:val="Strong"/>
    <w:basedOn w:val="Lletraperdefectedelpargraf"/>
    <w:uiPriority w:val="22"/>
    <w:qFormat/>
    <w:rsid w:val="00EB7420"/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EB7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B7420"/>
  </w:style>
  <w:style w:type="paragraph" w:styleId="Peu">
    <w:name w:val="footer"/>
    <w:basedOn w:val="Normal"/>
    <w:link w:val="PeuCar"/>
    <w:uiPriority w:val="99"/>
    <w:unhideWhenUsed/>
    <w:rsid w:val="00EB74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B7420"/>
  </w:style>
  <w:style w:type="paragraph" w:customStyle="1" w:styleId="Default">
    <w:name w:val="Default"/>
    <w:rsid w:val="009D09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D2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3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2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2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7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16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30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1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5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8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6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82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2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62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62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01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05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1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3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cursospdi.upc.edu/ca/convocatories-de-concursos/Concursos-serra-hunter/sh-2021-1-resol-2022-337-08/BASESLESH_2021_1aconv_cat_revisadav2_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Margarita Tomàs Piñol</cp:lastModifiedBy>
  <cp:revision>2</cp:revision>
  <dcterms:created xsi:type="dcterms:W3CDTF">2026-02-09T08:12:00Z</dcterms:created>
  <dcterms:modified xsi:type="dcterms:W3CDTF">2026-02-09T08:12:00Z</dcterms:modified>
</cp:coreProperties>
</file>